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4596" w14:textId="6D5FD4FB" w:rsidR="00E64EE0" w:rsidRPr="0016268C" w:rsidRDefault="00F103C4" w:rsidP="0016268C">
      <w:pPr>
        <w:pStyle w:val="Heading1"/>
      </w:pPr>
      <w:r w:rsidRPr="0016268C">
        <w:t xml:space="preserve">Course Development </w:t>
      </w:r>
      <w:r w:rsidR="00E64EE0" w:rsidRPr="0016268C">
        <w:t>Proposal Title</w:t>
      </w:r>
    </w:p>
    <w:p w14:paraId="0DFEADED" w14:textId="77777777" w:rsidR="00936F6D" w:rsidRDefault="00936F6D" w:rsidP="00E64EE0"/>
    <w:p w14:paraId="14049460" w14:textId="54DBA225" w:rsidR="003D3A02" w:rsidRDefault="003D3A02" w:rsidP="00E64EE0">
      <w:r>
        <w:rPr>
          <w:b/>
        </w:rPr>
        <w:t>Course</w:t>
      </w:r>
      <w:r w:rsidR="002E2F80">
        <w:t>: Course Number, Course Name</w:t>
      </w:r>
    </w:p>
    <w:p w14:paraId="08E84B0C" w14:textId="6C801E3E" w:rsidR="004E0797" w:rsidRPr="002E2F80" w:rsidRDefault="004E0797" w:rsidP="00E64EE0">
      <w:r w:rsidRPr="004E0797">
        <w:rPr>
          <w:b/>
        </w:rPr>
        <w:t>Enrollment</w:t>
      </w:r>
      <w:r>
        <w:t>: Current, Projected</w:t>
      </w:r>
    </w:p>
    <w:p w14:paraId="7E75D010" w14:textId="216C17A4" w:rsidR="00E64EE0" w:rsidRDefault="00356C1A" w:rsidP="00E64EE0">
      <w:r w:rsidRPr="00910789">
        <w:rPr>
          <w:b/>
        </w:rPr>
        <w:t>Primary Investigator</w:t>
      </w:r>
      <w:r>
        <w:t>: Name,</w:t>
      </w:r>
      <w:r w:rsidR="006F0898">
        <w:t xml:space="preserve"> </w:t>
      </w:r>
      <w:r w:rsidR="00D163E4">
        <w:t xml:space="preserve">email, </w:t>
      </w:r>
      <w:r w:rsidR="00DA6169">
        <w:t>d</w:t>
      </w:r>
      <w:r w:rsidR="006F0898">
        <w:t>epartment</w:t>
      </w:r>
    </w:p>
    <w:p w14:paraId="22A72D0F" w14:textId="66B23F85" w:rsidR="005C5AA9" w:rsidRPr="005C5AA9" w:rsidRDefault="005C5AA9" w:rsidP="00E64EE0">
      <w:pPr>
        <w:rPr>
          <w:i/>
        </w:rPr>
      </w:pPr>
      <w:r>
        <w:rPr>
          <w:i/>
        </w:rPr>
        <w:t xml:space="preserve">Primary investigators need to be full-time </w:t>
      </w:r>
      <w:r w:rsidR="0072338F">
        <w:rPr>
          <w:i/>
        </w:rPr>
        <w:t>faculty</w:t>
      </w:r>
      <w:r w:rsidR="00B75F2B">
        <w:rPr>
          <w:i/>
        </w:rPr>
        <w:t xml:space="preserve"> </w:t>
      </w:r>
      <w:r w:rsidR="006B2EBE">
        <w:rPr>
          <w:i/>
        </w:rPr>
        <w:t>(</w:t>
      </w:r>
      <w:r w:rsidR="00910789">
        <w:rPr>
          <w:i/>
        </w:rPr>
        <w:t xml:space="preserve">e.g., </w:t>
      </w:r>
      <w:r w:rsidR="006B2EBE">
        <w:rPr>
          <w:i/>
        </w:rPr>
        <w:t>tenured, tenure-track, collegiate faculty</w:t>
      </w:r>
      <w:r w:rsidR="0041615E">
        <w:rPr>
          <w:i/>
        </w:rPr>
        <w:t>, professor of practice, etc.)</w:t>
      </w:r>
      <w:r>
        <w:rPr>
          <w:i/>
        </w:rPr>
        <w:t xml:space="preserve"> </w:t>
      </w:r>
    </w:p>
    <w:p w14:paraId="773EF8F1" w14:textId="237D4138" w:rsidR="006F0898" w:rsidRDefault="006F0898" w:rsidP="00E64EE0">
      <w:r w:rsidRPr="00910789">
        <w:rPr>
          <w:b/>
        </w:rPr>
        <w:t>Collaborators</w:t>
      </w:r>
      <w:r>
        <w:t>:</w:t>
      </w:r>
    </w:p>
    <w:p w14:paraId="173BCA2D" w14:textId="3410E3DB" w:rsidR="006F0898" w:rsidRPr="006F0898" w:rsidRDefault="00DA6169" w:rsidP="006F0898">
      <w:pPr>
        <w:pStyle w:val="NoSpacing"/>
        <w:rPr>
          <w:i/>
        </w:rPr>
      </w:pPr>
      <w:r>
        <w:rPr>
          <w:i/>
        </w:rPr>
        <w:t>University e</w:t>
      </w:r>
      <w:r w:rsidR="006F0898">
        <w:rPr>
          <w:i/>
        </w:rPr>
        <w:t>mployees of any rank can be collaborators on</w:t>
      </w:r>
      <w:r w:rsidR="002C3A12">
        <w:rPr>
          <w:i/>
        </w:rPr>
        <w:t xml:space="preserve"> the grant as well as undergraduate and graduate student employees.</w:t>
      </w:r>
    </w:p>
    <w:p w14:paraId="2EEF94CB" w14:textId="35FE2985" w:rsidR="006F0898" w:rsidRDefault="00971BC5" w:rsidP="006F0898">
      <w:pPr>
        <w:pStyle w:val="ListParagraph"/>
        <w:numPr>
          <w:ilvl w:val="0"/>
          <w:numId w:val="2"/>
        </w:numPr>
      </w:pPr>
      <w:r>
        <w:t xml:space="preserve">Name, rank, </w:t>
      </w:r>
      <w:r w:rsidRPr="00C16313">
        <w:rPr>
          <w:i/>
        </w:rPr>
        <w:t>department</w:t>
      </w:r>
      <w:r w:rsidR="00C16313" w:rsidRPr="00C16313">
        <w:rPr>
          <w:i/>
        </w:rPr>
        <w:t xml:space="preserve"> (if different from PI)</w:t>
      </w:r>
    </w:p>
    <w:p w14:paraId="686A33D8" w14:textId="747B9DD2" w:rsidR="00971BC5" w:rsidRDefault="00C16313" w:rsidP="006F0898">
      <w:pPr>
        <w:pStyle w:val="ListParagraph"/>
        <w:numPr>
          <w:ilvl w:val="0"/>
          <w:numId w:val="2"/>
        </w:numPr>
      </w:pPr>
      <w:r>
        <w:t xml:space="preserve"> </w:t>
      </w:r>
    </w:p>
    <w:p w14:paraId="205BA349" w14:textId="6C682F0A" w:rsidR="006F0898" w:rsidRDefault="00C16313" w:rsidP="006F0898">
      <w:pPr>
        <w:pStyle w:val="ListParagraph"/>
        <w:numPr>
          <w:ilvl w:val="0"/>
          <w:numId w:val="2"/>
        </w:numPr>
      </w:pPr>
      <w:r>
        <w:t xml:space="preserve"> </w:t>
      </w:r>
    </w:p>
    <w:p w14:paraId="08BA8C74" w14:textId="2D0AAD40" w:rsidR="006F0898" w:rsidRDefault="00C16313" w:rsidP="006F0898">
      <w:pPr>
        <w:pStyle w:val="ListParagraph"/>
        <w:numPr>
          <w:ilvl w:val="0"/>
          <w:numId w:val="2"/>
        </w:numPr>
      </w:pPr>
      <w:r>
        <w:t xml:space="preserve"> </w:t>
      </w:r>
    </w:p>
    <w:p w14:paraId="36BD9EAE" w14:textId="5596F170" w:rsidR="006F0898" w:rsidRPr="0016765E" w:rsidRDefault="003003BC" w:rsidP="00E32F5D">
      <w:pPr>
        <w:pStyle w:val="Heading2"/>
      </w:pPr>
      <w:r>
        <w:t>Work to be Done</w:t>
      </w:r>
    </w:p>
    <w:p w14:paraId="5BD9FE1E" w14:textId="2EB7D9EC" w:rsidR="0027442A" w:rsidRDefault="009B594A" w:rsidP="0027442A">
      <w:pPr>
        <w:rPr>
          <w:i/>
        </w:rPr>
      </w:pPr>
      <w:r>
        <w:rPr>
          <w:i/>
        </w:rPr>
        <w:t xml:space="preserve">In </w:t>
      </w:r>
      <w:r w:rsidR="003003BC">
        <w:rPr>
          <w:i/>
        </w:rPr>
        <w:t>2 to 3 sentences, give a summary</w:t>
      </w:r>
      <w:r w:rsidR="009E53E4">
        <w:rPr>
          <w:i/>
        </w:rPr>
        <w:t xml:space="preserve"> of</w:t>
      </w:r>
      <w:r w:rsidR="007A5673">
        <w:rPr>
          <w:i/>
        </w:rPr>
        <w:t xml:space="preserve"> your proposal</w:t>
      </w:r>
      <w:r w:rsidR="00A80CD6">
        <w:rPr>
          <w:i/>
        </w:rPr>
        <w:t xml:space="preserve"> in layman’s terms</w:t>
      </w:r>
    </w:p>
    <w:p w14:paraId="7FE65718" w14:textId="7BCC500C" w:rsidR="00DA1B5A" w:rsidRDefault="00DA1B5A" w:rsidP="0027442A"/>
    <w:p w14:paraId="6827E95F" w14:textId="141BB642" w:rsidR="00603D9D" w:rsidRDefault="00603D9D" w:rsidP="00603D9D">
      <w:pPr>
        <w:pStyle w:val="Heading2"/>
      </w:pPr>
      <w:r>
        <w:t>Background</w:t>
      </w:r>
    </w:p>
    <w:p w14:paraId="062BB349" w14:textId="0648A5B7" w:rsidR="00603D9D" w:rsidRPr="00603D9D" w:rsidRDefault="00603D9D" w:rsidP="00603D9D">
      <w:pPr>
        <w:rPr>
          <w:i/>
        </w:rPr>
      </w:pPr>
      <w:r>
        <w:rPr>
          <w:i/>
        </w:rPr>
        <w:t xml:space="preserve">In 500 words </w:t>
      </w:r>
      <w:r w:rsidR="009019D2">
        <w:rPr>
          <w:i/>
        </w:rPr>
        <w:t xml:space="preserve">or less </w:t>
      </w:r>
      <w:r>
        <w:rPr>
          <w:i/>
        </w:rPr>
        <w:t xml:space="preserve">describe the learning gap that </w:t>
      </w:r>
      <w:r w:rsidR="008B4ACF">
        <w:rPr>
          <w:i/>
        </w:rPr>
        <w:t xml:space="preserve">the </w:t>
      </w:r>
      <w:r w:rsidR="003F1F51">
        <w:rPr>
          <w:i/>
        </w:rPr>
        <w:t xml:space="preserve">proposal will </w:t>
      </w:r>
      <w:r w:rsidR="00C73A64">
        <w:rPr>
          <w:i/>
        </w:rPr>
        <w:t xml:space="preserve">explore including </w:t>
      </w:r>
      <w:r w:rsidR="00B25F91">
        <w:rPr>
          <w:i/>
        </w:rPr>
        <w:t>whether</w:t>
      </w:r>
      <w:r w:rsidR="00C73A64">
        <w:rPr>
          <w:i/>
        </w:rPr>
        <w:t xml:space="preserve"> data-drive</w:t>
      </w:r>
      <w:r w:rsidR="0095256A">
        <w:rPr>
          <w:i/>
        </w:rPr>
        <w:t>n</w:t>
      </w:r>
      <w:r w:rsidR="00C73A64">
        <w:rPr>
          <w:i/>
        </w:rPr>
        <w:t xml:space="preserve"> exploration has already been conducted </w:t>
      </w:r>
      <w:r w:rsidR="0095256A">
        <w:rPr>
          <w:i/>
        </w:rPr>
        <w:t xml:space="preserve">on this topic. </w:t>
      </w:r>
      <w:r w:rsidR="00B25F91">
        <w:rPr>
          <w:i/>
        </w:rPr>
        <w:t>Please include an explanation of the merit or need for a data-driven exploration</w:t>
      </w:r>
      <w:r w:rsidR="006E0E84">
        <w:rPr>
          <w:i/>
        </w:rPr>
        <w:t xml:space="preserve"> compared to other interventions or instructional strategies. </w:t>
      </w:r>
    </w:p>
    <w:p w14:paraId="6E2F7EEC" w14:textId="387AE2C0" w:rsidR="006E0E84" w:rsidRDefault="006E0E84" w:rsidP="006E0E84">
      <w:pPr>
        <w:pStyle w:val="NormalWeb"/>
        <w:spacing w:before="0" w:beforeAutospacing="0" w:after="0" w:afterAutospacing="0"/>
        <w:textAlignment w:val="baseline"/>
        <w:rPr>
          <w:rFonts w:ascii="Arial" w:hAnsi="Arial" w:cs="Arial"/>
          <w:color w:val="000000"/>
          <w:sz w:val="22"/>
          <w:szCs w:val="22"/>
        </w:rPr>
      </w:pPr>
    </w:p>
    <w:p w14:paraId="5D59A129" w14:textId="77777777" w:rsidR="0009393A" w:rsidRDefault="0009393A" w:rsidP="006E0E84">
      <w:pPr>
        <w:pStyle w:val="NormalWeb"/>
        <w:spacing w:before="0" w:beforeAutospacing="0" w:after="0" w:afterAutospacing="0"/>
        <w:textAlignment w:val="baseline"/>
        <w:rPr>
          <w:rFonts w:ascii="Arial" w:hAnsi="Arial" w:cs="Arial"/>
          <w:color w:val="000000"/>
          <w:sz w:val="22"/>
          <w:szCs w:val="22"/>
        </w:rPr>
      </w:pPr>
    </w:p>
    <w:p w14:paraId="3CE9767E" w14:textId="4566D10D" w:rsidR="006E0E84" w:rsidRDefault="0028285A" w:rsidP="006E0E84">
      <w:pPr>
        <w:pStyle w:val="Heading2"/>
      </w:pPr>
      <w:r>
        <w:t>Methodology</w:t>
      </w:r>
    </w:p>
    <w:p w14:paraId="146EBFDC" w14:textId="738A874A" w:rsidR="0028285A" w:rsidRPr="00EB4555" w:rsidRDefault="00EB4555" w:rsidP="0028285A">
      <w:pPr>
        <w:rPr>
          <w:i/>
        </w:rPr>
      </w:pPr>
      <w:r w:rsidRPr="00EB4555">
        <w:rPr>
          <w:i/>
        </w:rPr>
        <w:t>In 1000 words</w:t>
      </w:r>
      <w:r w:rsidR="009019D2">
        <w:rPr>
          <w:i/>
        </w:rPr>
        <w:t xml:space="preserve"> or less</w:t>
      </w:r>
      <w:r w:rsidRPr="00EB4555">
        <w:rPr>
          <w:i/>
        </w:rPr>
        <w:t xml:space="preserve"> </w:t>
      </w:r>
      <w:proofErr w:type="gramStart"/>
      <w:r w:rsidRPr="00EB4555">
        <w:rPr>
          <w:i/>
        </w:rPr>
        <w:t>d</w:t>
      </w:r>
      <w:r w:rsidR="005A6C39" w:rsidRPr="00EB4555">
        <w:rPr>
          <w:i/>
        </w:rPr>
        <w:t>escribe</w:t>
      </w:r>
      <w:proofErr w:type="gramEnd"/>
      <w:r w:rsidR="005A6C39" w:rsidRPr="00EB4555">
        <w:rPr>
          <w:i/>
        </w:rPr>
        <w:t xml:space="preserve"> the exploration methodology including</w:t>
      </w:r>
      <w:r w:rsidR="00DA6169">
        <w:rPr>
          <w:i/>
        </w:rPr>
        <w:t xml:space="preserve"> the following:</w:t>
      </w:r>
      <w:r w:rsidR="002F362D" w:rsidRPr="00EB4555">
        <w:rPr>
          <w:i/>
        </w:rPr>
        <w:t xml:space="preserve"> research question(s), hypotheses, variables of interest, control variables (if appropriate), </w:t>
      </w:r>
      <w:r w:rsidR="005A6B39" w:rsidRPr="00EB4555">
        <w:rPr>
          <w:i/>
        </w:rPr>
        <w:t xml:space="preserve">proposed data collection instruments </w:t>
      </w:r>
      <w:r w:rsidR="00B61FA5" w:rsidRPr="00EB4555">
        <w:rPr>
          <w:i/>
        </w:rPr>
        <w:t>(e.g., manual</w:t>
      </w:r>
      <w:r w:rsidR="003225CE" w:rsidRPr="00EB4555">
        <w:rPr>
          <w:i/>
        </w:rPr>
        <w:t>, automatic, surveys, observation, etc.), anticipated outcomes</w:t>
      </w:r>
      <w:r w:rsidR="001F505F" w:rsidRPr="00EB4555">
        <w:rPr>
          <w:i/>
        </w:rPr>
        <w:t>, and impact to the institution.</w:t>
      </w:r>
    </w:p>
    <w:p w14:paraId="0397265E" w14:textId="748FE8C5" w:rsidR="001F505F" w:rsidRDefault="004F23A7" w:rsidP="004F23A7">
      <w:pPr>
        <w:pStyle w:val="Heading3"/>
      </w:pPr>
      <w:r>
        <w:t>Hypotheses</w:t>
      </w:r>
    </w:p>
    <w:p w14:paraId="60F7BE27" w14:textId="4E49183D" w:rsidR="004F23A7" w:rsidRDefault="004F23A7" w:rsidP="004F23A7"/>
    <w:p w14:paraId="6533CE20" w14:textId="5929D130" w:rsidR="004F23A7" w:rsidRDefault="004F23A7" w:rsidP="004F23A7">
      <w:pPr>
        <w:pStyle w:val="Heading3"/>
      </w:pPr>
      <w:r>
        <w:t xml:space="preserve">Variables </w:t>
      </w:r>
    </w:p>
    <w:p w14:paraId="344B0038" w14:textId="3C543FC2" w:rsidR="004F23A7" w:rsidRDefault="004F23A7" w:rsidP="004F23A7"/>
    <w:p w14:paraId="071EC009" w14:textId="6D06B00F" w:rsidR="004F23A7" w:rsidRDefault="004F23A7" w:rsidP="004F23A7">
      <w:pPr>
        <w:pStyle w:val="Heading3"/>
      </w:pPr>
      <w:r>
        <w:t>Data Collection</w:t>
      </w:r>
      <w:r w:rsidR="00DB6158">
        <w:t xml:space="preserve"> and Instrumentation</w:t>
      </w:r>
    </w:p>
    <w:p w14:paraId="592132BC" w14:textId="69A44291" w:rsidR="00E84869" w:rsidRDefault="00E84869" w:rsidP="00E84869"/>
    <w:p w14:paraId="5D9AA092" w14:textId="0CD4A340" w:rsidR="00E84869" w:rsidRDefault="00E84869" w:rsidP="00E84869">
      <w:pPr>
        <w:pStyle w:val="Heading3"/>
      </w:pPr>
      <w:r>
        <w:lastRenderedPageBreak/>
        <w:t>Anticipated Outcomes</w:t>
      </w:r>
    </w:p>
    <w:p w14:paraId="54878911" w14:textId="6EA24191" w:rsidR="00E84869" w:rsidRDefault="00E84869" w:rsidP="00E84869"/>
    <w:p w14:paraId="61BA4332" w14:textId="2A781304" w:rsidR="00E84869" w:rsidRPr="00E84869" w:rsidRDefault="00EB4555" w:rsidP="00EB4555">
      <w:pPr>
        <w:pStyle w:val="Heading3"/>
      </w:pPr>
      <w:r>
        <w:t>Impact to the institution</w:t>
      </w:r>
    </w:p>
    <w:p w14:paraId="610E9BC6" w14:textId="087ADBD1" w:rsidR="00F71805" w:rsidRDefault="00F71805" w:rsidP="00F71805">
      <w:pPr>
        <w:pStyle w:val="NormalWeb"/>
        <w:spacing w:before="0" w:beforeAutospacing="0" w:after="0" w:afterAutospacing="0"/>
        <w:textAlignment w:val="baseline"/>
        <w:rPr>
          <w:rFonts w:ascii="Arial" w:hAnsi="Arial" w:cs="Arial"/>
          <w:color w:val="000000"/>
          <w:sz w:val="22"/>
          <w:szCs w:val="22"/>
        </w:rPr>
      </w:pPr>
    </w:p>
    <w:p w14:paraId="6C4F8F14" w14:textId="61916AE6" w:rsidR="00F71805" w:rsidRDefault="0068120C" w:rsidP="00F71805">
      <w:pPr>
        <w:pStyle w:val="Heading2"/>
      </w:pPr>
      <w:r>
        <w:t>Alignment to 4-VA</w:t>
      </w:r>
    </w:p>
    <w:p w14:paraId="22BEF1D1" w14:textId="247521B6" w:rsidR="0068120C" w:rsidRDefault="0068120C" w:rsidP="0068120C">
      <w:pPr>
        <w:rPr>
          <w:i/>
        </w:rPr>
      </w:pPr>
      <w:r w:rsidRPr="00564ECC">
        <w:rPr>
          <w:i/>
        </w:rPr>
        <w:t>In 1000 words</w:t>
      </w:r>
      <w:r w:rsidR="009019D2">
        <w:rPr>
          <w:i/>
        </w:rPr>
        <w:t xml:space="preserve"> or less</w:t>
      </w:r>
      <w:r w:rsidRPr="00564ECC">
        <w:rPr>
          <w:i/>
        </w:rPr>
        <w:t>, please explicitly describe how the proposal 1) increase</w:t>
      </w:r>
      <w:r w:rsidR="00564ECC" w:rsidRPr="00564ECC">
        <w:rPr>
          <w:i/>
        </w:rPr>
        <w:t>s</w:t>
      </w:r>
      <w:r w:rsidRPr="00564ECC">
        <w:rPr>
          <w:i/>
        </w:rPr>
        <w:t xml:space="preserve"> opportunities and enhance</w:t>
      </w:r>
      <w:r w:rsidR="00DA6169">
        <w:rPr>
          <w:i/>
        </w:rPr>
        <w:t>s</w:t>
      </w:r>
      <w:r w:rsidRPr="00564ECC">
        <w:rPr>
          <w:i/>
        </w:rPr>
        <w:t xml:space="preserve"> the success rate of students in science, technology, engineering, and mathematics (STEM) courses and programs 2) define instructional models, including related instructional costs and benefits 3) expand access for all Virginians to programs, preparing them for rewarding careers 4) increase research competitiveness</w:t>
      </w:r>
      <w:r w:rsidR="00564ECC">
        <w:rPr>
          <w:i/>
        </w:rPr>
        <w:t xml:space="preserve">. </w:t>
      </w:r>
    </w:p>
    <w:p w14:paraId="335E35A3" w14:textId="7FACE7D3" w:rsidR="009C0100" w:rsidRDefault="009C0100" w:rsidP="0068120C"/>
    <w:p w14:paraId="27467D91" w14:textId="1F18D220" w:rsidR="00E84D21" w:rsidRDefault="00240784" w:rsidP="00E84D21">
      <w:pPr>
        <w:pStyle w:val="Heading2"/>
      </w:pPr>
      <w:r>
        <w:t>Project Management and Projected Timeline</w:t>
      </w:r>
    </w:p>
    <w:p w14:paraId="1641D70A" w14:textId="25063C70" w:rsidR="00240784" w:rsidRPr="00D360E2" w:rsidRDefault="00DA6169" w:rsidP="00240784">
      <w:pPr>
        <w:rPr>
          <w:i/>
        </w:rPr>
      </w:pPr>
      <w:r>
        <w:rPr>
          <w:i/>
        </w:rPr>
        <w:t>Project m</w:t>
      </w:r>
      <w:r w:rsidR="00D01EAB" w:rsidRPr="00D360E2">
        <w:rPr>
          <w:i/>
        </w:rPr>
        <w:t xml:space="preserve">anagement should include the </w:t>
      </w:r>
      <w:r w:rsidR="00271663" w:rsidRPr="00D360E2">
        <w:rPr>
          <w:i/>
        </w:rPr>
        <w:t>ta</w:t>
      </w:r>
      <w:r w:rsidR="00D360E2" w:rsidRPr="00D360E2">
        <w:rPr>
          <w:i/>
        </w:rPr>
        <w:t xml:space="preserve">sk description, </w:t>
      </w:r>
      <w:r w:rsidR="00D01EAB" w:rsidRPr="00D360E2">
        <w:rPr>
          <w:i/>
        </w:rPr>
        <w:t xml:space="preserve">timeline </w:t>
      </w:r>
      <w:r w:rsidR="00AA2F68" w:rsidRPr="00D360E2">
        <w:rPr>
          <w:i/>
        </w:rPr>
        <w:t>and the roles of each team member</w:t>
      </w:r>
      <w:r w:rsidR="00D360E2" w:rsidRPr="00D360E2">
        <w:rPr>
          <w:i/>
        </w:rPr>
        <w:t xml:space="preserve"> for the full 2-year commitment</w:t>
      </w:r>
      <w:r w:rsidR="00271663" w:rsidRPr="00D360E2">
        <w:rPr>
          <w:i/>
        </w:rPr>
        <w:t xml:space="preserve">. </w:t>
      </w:r>
    </w:p>
    <w:tbl>
      <w:tblPr>
        <w:tblStyle w:val="TableGrid"/>
        <w:tblW w:w="0" w:type="auto"/>
        <w:tblLook w:val="04A0" w:firstRow="1" w:lastRow="0" w:firstColumn="1" w:lastColumn="0" w:noHBand="0" w:noVBand="1"/>
      </w:tblPr>
      <w:tblGrid>
        <w:gridCol w:w="3116"/>
        <w:gridCol w:w="3117"/>
        <w:gridCol w:w="3117"/>
      </w:tblGrid>
      <w:tr w:rsidR="00E6467F" w14:paraId="2ECFE4EF" w14:textId="77777777" w:rsidTr="00785E37">
        <w:trPr>
          <w:tblHeader/>
        </w:trPr>
        <w:tc>
          <w:tcPr>
            <w:tcW w:w="3116" w:type="dxa"/>
          </w:tcPr>
          <w:p w14:paraId="59C0C7AB" w14:textId="3CC7DA9C" w:rsidR="00E6467F" w:rsidRDefault="00E6467F" w:rsidP="00240784">
            <w:r>
              <w:t>Description</w:t>
            </w:r>
            <w:r w:rsidR="00092845">
              <w:t xml:space="preserve"> of task</w:t>
            </w:r>
          </w:p>
        </w:tc>
        <w:tc>
          <w:tcPr>
            <w:tcW w:w="3117" w:type="dxa"/>
          </w:tcPr>
          <w:p w14:paraId="53B8CF4D" w14:textId="33A0165C" w:rsidR="00E6467F" w:rsidRDefault="00E6467F" w:rsidP="00240784">
            <w:r>
              <w:t>Time frame</w:t>
            </w:r>
          </w:p>
        </w:tc>
        <w:tc>
          <w:tcPr>
            <w:tcW w:w="3117" w:type="dxa"/>
          </w:tcPr>
          <w:p w14:paraId="73F59130" w14:textId="19F20E90" w:rsidR="00E6467F" w:rsidRDefault="00E6467F" w:rsidP="00240784">
            <w:r>
              <w:t>Team member involvement</w:t>
            </w:r>
          </w:p>
        </w:tc>
      </w:tr>
      <w:tr w:rsidR="00E6467F" w14:paraId="1381FAAE" w14:textId="77777777" w:rsidTr="00785E37">
        <w:trPr>
          <w:tblHeader/>
        </w:trPr>
        <w:tc>
          <w:tcPr>
            <w:tcW w:w="3116" w:type="dxa"/>
          </w:tcPr>
          <w:p w14:paraId="1628774C" w14:textId="77777777" w:rsidR="00E6467F" w:rsidRDefault="00E6467F" w:rsidP="00240784"/>
        </w:tc>
        <w:tc>
          <w:tcPr>
            <w:tcW w:w="3117" w:type="dxa"/>
          </w:tcPr>
          <w:p w14:paraId="29754C3E" w14:textId="77777777" w:rsidR="00E6467F" w:rsidRDefault="00E6467F" w:rsidP="00240784"/>
        </w:tc>
        <w:tc>
          <w:tcPr>
            <w:tcW w:w="3117" w:type="dxa"/>
          </w:tcPr>
          <w:p w14:paraId="13FAB1C1" w14:textId="77777777" w:rsidR="00E6467F" w:rsidRDefault="00E6467F" w:rsidP="00240784"/>
        </w:tc>
      </w:tr>
      <w:tr w:rsidR="00E6467F" w14:paraId="2C3F03B5" w14:textId="77777777" w:rsidTr="00785E37">
        <w:trPr>
          <w:tblHeader/>
        </w:trPr>
        <w:tc>
          <w:tcPr>
            <w:tcW w:w="3116" w:type="dxa"/>
          </w:tcPr>
          <w:p w14:paraId="38184038" w14:textId="77777777" w:rsidR="00E6467F" w:rsidRDefault="00E6467F" w:rsidP="00240784"/>
        </w:tc>
        <w:tc>
          <w:tcPr>
            <w:tcW w:w="3117" w:type="dxa"/>
          </w:tcPr>
          <w:p w14:paraId="15646D1A" w14:textId="77777777" w:rsidR="00E6467F" w:rsidRDefault="00E6467F" w:rsidP="00240784"/>
        </w:tc>
        <w:tc>
          <w:tcPr>
            <w:tcW w:w="3117" w:type="dxa"/>
          </w:tcPr>
          <w:p w14:paraId="48BA403B" w14:textId="77777777" w:rsidR="00E6467F" w:rsidRDefault="00E6467F" w:rsidP="00240784"/>
        </w:tc>
      </w:tr>
      <w:tr w:rsidR="00E6467F" w14:paraId="619EBD3B" w14:textId="77777777" w:rsidTr="00785E37">
        <w:trPr>
          <w:tblHeader/>
        </w:trPr>
        <w:tc>
          <w:tcPr>
            <w:tcW w:w="3116" w:type="dxa"/>
          </w:tcPr>
          <w:p w14:paraId="4D19679E" w14:textId="77777777" w:rsidR="00E6467F" w:rsidRDefault="00E6467F" w:rsidP="00240784"/>
        </w:tc>
        <w:tc>
          <w:tcPr>
            <w:tcW w:w="3117" w:type="dxa"/>
          </w:tcPr>
          <w:p w14:paraId="62A905CB" w14:textId="77777777" w:rsidR="00E6467F" w:rsidRDefault="00E6467F" w:rsidP="00240784"/>
        </w:tc>
        <w:tc>
          <w:tcPr>
            <w:tcW w:w="3117" w:type="dxa"/>
          </w:tcPr>
          <w:p w14:paraId="09501E15" w14:textId="77777777" w:rsidR="00E6467F" w:rsidRDefault="00E6467F" w:rsidP="00240784"/>
        </w:tc>
      </w:tr>
      <w:tr w:rsidR="00E6467F" w14:paraId="64E74C8B" w14:textId="77777777" w:rsidTr="00785E37">
        <w:trPr>
          <w:tblHeader/>
        </w:trPr>
        <w:tc>
          <w:tcPr>
            <w:tcW w:w="3116" w:type="dxa"/>
          </w:tcPr>
          <w:p w14:paraId="04FD2885" w14:textId="77777777" w:rsidR="00E6467F" w:rsidRDefault="00E6467F" w:rsidP="00240784"/>
        </w:tc>
        <w:tc>
          <w:tcPr>
            <w:tcW w:w="3117" w:type="dxa"/>
          </w:tcPr>
          <w:p w14:paraId="7F082C56" w14:textId="77777777" w:rsidR="00E6467F" w:rsidRDefault="00E6467F" w:rsidP="00240784"/>
        </w:tc>
        <w:tc>
          <w:tcPr>
            <w:tcW w:w="3117" w:type="dxa"/>
          </w:tcPr>
          <w:p w14:paraId="7799DE05" w14:textId="77777777" w:rsidR="00E6467F" w:rsidRDefault="00E6467F" w:rsidP="00240784"/>
        </w:tc>
      </w:tr>
      <w:tr w:rsidR="00E6467F" w14:paraId="232A2D1E" w14:textId="77777777" w:rsidTr="00785E37">
        <w:trPr>
          <w:tblHeader/>
        </w:trPr>
        <w:tc>
          <w:tcPr>
            <w:tcW w:w="3116" w:type="dxa"/>
          </w:tcPr>
          <w:p w14:paraId="0C18E287" w14:textId="77777777" w:rsidR="00E6467F" w:rsidRDefault="00E6467F" w:rsidP="00240784"/>
        </w:tc>
        <w:tc>
          <w:tcPr>
            <w:tcW w:w="3117" w:type="dxa"/>
          </w:tcPr>
          <w:p w14:paraId="31B70ED0" w14:textId="77777777" w:rsidR="00E6467F" w:rsidRDefault="00E6467F" w:rsidP="00240784"/>
        </w:tc>
        <w:tc>
          <w:tcPr>
            <w:tcW w:w="3117" w:type="dxa"/>
          </w:tcPr>
          <w:p w14:paraId="56C01D20" w14:textId="77777777" w:rsidR="00E6467F" w:rsidRDefault="00E6467F" w:rsidP="00240784"/>
        </w:tc>
      </w:tr>
      <w:tr w:rsidR="00E6467F" w14:paraId="44228D8D" w14:textId="77777777" w:rsidTr="00785E37">
        <w:trPr>
          <w:tblHeader/>
        </w:trPr>
        <w:tc>
          <w:tcPr>
            <w:tcW w:w="3116" w:type="dxa"/>
          </w:tcPr>
          <w:p w14:paraId="0986FA36" w14:textId="77777777" w:rsidR="00E6467F" w:rsidRDefault="00E6467F" w:rsidP="00240784"/>
        </w:tc>
        <w:tc>
          <w:tcPr>
            <w:tcW w:w="3117" w:type="dxa"/>
          </w:tcPr>
          <w:p w14:paraId="1A39A8DC" w14:textId="77777777" w:rsidR="00E6467F" w:rsidRDefault="00E6467F" w:rsidP="00240784"/>
        </w:tc>
        <w:tc>
          <w:tcPr>
            <w:tcW w:w="3117" w:type="dxa"/>
          </w:tcPr>
          <w:p w14:paraId="310FBF16" w14:textId="77777777" w:rsidR="00E6467F" w:rsidRDefault="00E6467F" w:rsidP="00240784"/>
        </w:tc>
      </w:tr>
      <w:tr w:rsidR="00E6467F" w14:paraId="195AB009" w14:textId="77777777" w:rsidTr="00785E37">
        <w:trPr>
          <w:tblHeader/>
        </w:trPr>
        <w:tc>
          <w:tcPr>
            <w:tcW w:w="3116" w:type="dxa"/>
          </w:tcPr>
          <w:p w14:paraId="4448B7D7" w14:textId="77777777" w:rsidR="00E6467F" w:rsidRDefault="00E6467F" w:rsidP="00240784"/>
        </w:tc>
        <w:tc>
          <w:tcPr>
            <w:tcW w:w="3117" w:type="dxa"/>
          </w:tcPr>
          <w:p w14:paraId="34C1854E" w14:textId="77777777" w:rsidR="00E6467F" w:rsidRDefault="00E6467F" w:rsidP="00240784"/>
        </w:tc>
        <w:tc>
          <w:tcPr>
            <w:tcW w:w="3117" w:type="dxa"/>
          </w:tcPr>
          <w:p w14:paraId="7F23BEC6" w14:textId="77777777" w:rsidR="00E6467F" w:rsidRDefault="00E6467F" w:rsidP="00240784"/>
        </w:tc>
      </w:tr>
      <w:tr w:rsidR="00E6467F" w14:paraId="33B71E81" w14:textId="77777777" w:rsidTr="00785E37">
        <w:trPr>
          <w:tblHeader/>
        </w:trPr>
        <w:tc>
          <w:tcPr>
            <w:tcW w:w="3116" w:type="dxa"/>
          </w:tcPr>
          <w:p w14:paraId="20002C54" w14:textId="77777777" w:rsidR="00E6467F" w:rsidRDefault="00E6467F" w:rsidP="00240784"/>
        </w:tc>
        <w:tc>
          <w:tcPr>
            <w:tcW w:w="3117" w:type="dxa"/>
          </w:tcPr>
          <w:p w14:paraId="41B15C78" w14:textId="77777777" w:rsidR="00E6467F" w:rsidRDefault="00E6467F" w:rsidP="00240784"/>
        </w:tc>
        <w:tc>
          <w:tcPr>
            <w:tcW w:w="3117" w:type="dxa"/>
          </w:tcPr>
          <w:p w14:paraId="4C354C26" w14:textId="77777777" w:rsidR="00E6467F" w:rsidRDefault="00E6467F" w:rsidP="00240784"/>
        </w:tc>
      </w:tr>
      <w:tr w:rsidR="00E6467F" w14:paraId="1739F053" w14:textId="77777777" w:rsidTr="00785E37">
        <w:trPr>
          <w:tblHeader/>
        </w:trPr>
        <w:tc>
          <w:tcPr>
            <w:tcW w:w="3116" w:type="dxa"/>
          </w:tcPr>
          <w:p w14:paraId="20486C64" w14:textId="77777777" w:rsidR="00E6467F" w:rsidRDefault="00E6467F" w:rsidP="00240784"/>
        </w:tc>
        <w:tc>
          <w:tcPr>
            <w:tcW w:w="3117" w:type="dxa"/>
          </w:tcPr>
          <w:p w14:paraId="1572F22D" w14:textId="77777777" w:rsidR="00E6467F" w:rsidRDefault="00E6467F" w:rsidP="00240784"/>
        </w:tc>
        <w:tc>
          <w:tcPr>
            <w:tcW w:w="3117" w:type="dxa"/>
          </w:tcPr>
          <w:p w14:paraId="75C16483" w14:textId="77777777" w:rsidR="00E6467F" w:rsidRDefault="00E6467F" w:rsidP="00240784"/>
        </w:tc>
      </w:tr>
    </w:tbl>
    <w:p w14:paraId="220E116C" w14:textId="0A718701" w:rsidR="00576DCC" w:rsidRDefault="00576DCC" w:rsidP="00162057">
      <w:pPr>
        <w:pStyle w:val="Heading2"/>
      </w:pPr>
    </w:p>
    <w:p w14:paraId="7B076726" w14:textId="18A8E2B6" w:rsidR="00723511" w:rsidRDefault="00162057" w:rsidP="00162057">
      <w:pPr>
        <w:pStyle w:val="Heading2"/>
      </w:pPr>
      <w:r>
        <w:t>Dissemination Plan</w:t>
      </w:r>
    </w:p>
    <w:p w14:paraId="21358593" w14:textId="29FC4EDC" w:rsidR="00703225" w:rsidRPr="00D360E2" w:rsidRDefault="004B1520" w:rsidP="00703225">
      <w:pPr>
        <w:rPr>
          <w:i/>
        </w:rPr>
      </w:pPr>
      <w:r w:rsidRPr="00D360E2">
        <w:rPr>
          <w:i/>
        </w:rPr>
        <w:t>D</w:t>
      </w:r>
      <w:r w:rsidR="00703225" w:rsidRPr="00D360E2">
        <w:rPr>
          <w:i/>
        </w:rPr>
        <w:t>issemination is expected to be a</w:t>
      </w:r>
      <w:r w:rsidRPr="00D360E2">
        <w:rPr>
          <w:i/>
        </w:rPr>
        <w:t xml:space="preserve">n important </w:t>
      </w:r>
      <w:r w:rsidR="00703225" w:rsidRPr="00D360E2">
        <w:rPr>
          <w:i/>
        </w:rPr>
        <w:t xml:space="preserve">project component. To be competitive for funding, projects should have a defined dissemination plan for the 4-VA community </w:t>
      </w:r>
      <w:r w:rsidRPr="00D360E2">
        <w:rPr>
          <w:i/>
        </w:rPr>
        <w:t>such as</w:t>
      </w:r>
      <w:r w:rsidR="00703225" w:rsidRPr="00D360E2">
        <w:rPr>
          <w:i/>
        </w:rPr>
        <w:t xml:space="preserve"> ongoing project updates</w:t>
      </w:r>
      <w:r w:rsidR="00A749A5" w:rsidRPr="00D360E2">
        <w:rPr>
          <w:i/>
        </w:rPr>
        <w:t>,</w:t>
      </w:r>
      <w:r w:rsidR="00703225" w:rsidRPr="00D360E2">
        <w:rPr>
          <w:i/>
        </w:rPr>
        <w:t xml:space="preserve"> dissemination of findings (e.g., via a broadly accessible online media platform) </w:t>
      </w:r>
      <w:r w:rsidR="005301E8" w:rsidRPr="00D360E2">
        <w:rPr>
          <w:i/>
        </w:rPr>
        <w:t>as well as the</w:t>
      </w:r>
      <w:r w:rsidR="00703225" w:rsidRPr="00D360E2">
        <w:rPr>
          <w:i/>
        </w:rPr>
        <w:t xml:space="preserve"> broader higher education community</w:t>
      </w:r>
      <w:r w:rsidR="005301E8" w:rsidRPr="00D360E2">
        <w:rPr>
          <w:i/>
        </w:rPr>
        <w:t>. A bullet point list is recommended.</w:t>
      </w:r>
    </w:p>
    <w:p w14:paraId="255B9902" w14:textId="77777777" w:rsidR="00162057" w:rsidRPr="00162057" w:rsidRDefault="00162057" w:rsidP="00162057"/>
    <w:p w14:paraId="4B83EE9D" w14:textId="77777777" w:rsidR="00E560AF" w:rsidRDefault="00E560AF">
      <w:pPr>
        <w:rPr>
          <w:rFonts w:asciiTheme="majorHAnsi" w:eastAsia="Times New Roman" w:hAnsiTheme="majorHAnsi" w:cstheme="majorBidi"/>
          <w:color w:val="4472C4" w:themeColor="accent1"/>
          <w:spacing w:val="-10"/>
          <w:kern w:val="28"/>
          <w:sz w:val="36"/>
          <w:szCs w:val="56"/>
        </w:rPr>
      </w:pPr>
      <w:r>
        <w:br w:type="page"/>
      </w:r>
    </w:p>
    <w:p w14:paraId="6D0FC4C3" w14:textId="5D958108" w:rsidR="009C0100" w:rsidRDefault="00A80CD6" w:rsidP="00A80CD6">
      <w:pPr>
        <w:pStyle w:val="Heading2"/>
      </w:pPr>
      <w:r>
        <w:lastRenderedPageBreak/>
        <w:t>Budget</w:t>
      </w:r>
    </w:p>
    <w:p w14:paraId="1A1125B1" w14:textId="40749635" w:rsidR="00C91E0B" w:rsidRPr="00C91E0B" w:rsidRDefault="00C91E0B" w:rsidP="00C91E0B">
      <w:pPr>
        <w:pStyle w:val="ListParagraph"/>
        <w:numPr>
          <w:ilvl w:val="0"/>
          <w:numId w:val="3"/>
        </w:numPr>
        <w:spacing w:after="0" w:line="240" w:lineRule="auto"/>
        <w:rPr>
          <w:i/>
        </w:rPr>
      </w:pPr>
      <w:r w:rsidRPr="00C91E0B">
        <w:rPr>
          <w:i/>
        </w:rPr>
        <w:t>Please provide a detailed budget breakdown</w:t>
      </w:r>
      <w:r w:rsidR="00AA2F68">
        <w:rPr>
          <w:i/>
        </w:rPr>
        <w:t xml:space="preserve"> using the sample budget below</w:t>
      </w:r>
    </w:p>
    <w:p w14:paraId="1EDFA47C" w14:textId="16AD2CB0" w:rsidR="00C91E0B" w:rsidRDefault="00A72D38" w:rsidP="00C91E0B">
      <w:pPr>
        <w:pStyle w:val="ListParagraph"/>
        <w:numPr>
          <w:ilvl w:val="0"/>
          <w:numId w:val="3"/>
        </w:numPr>
        <w:spacing w:after="0" w:line="240" w:lineRule="auto"/>
        <w:rPr>
          <w:i/>
        </w:rPr>
      </w:pPr>
      <w:r>
        <w:rPr>
          <w:i/>
        </w:rPr>
        <w:t>N</w:t>
      </w:r>
      <w:r w:rsidR="00C91E0B" w:rsidRPr="00C91E0B">
        <w:rPr>
          <w:i/>
        </w:rPr>
        <w:t xml:space="preserve">ote that 4-VA funds </w:t>
      </w:r>
      <w:r w:rsidR="00C91E0B" w:rsidRPr="00C91E0B">
        <w:rPr>
          <w:i/>
          <w:highlight w:val="yellow"/>
        </w:rPr>
        <w:t>cannot be used to pay student tuition</w:t>
      </w:r>
      <w:r w:rsidR="00C91E0B" w:rsidRPr="00C91E0B">
        <w:rPr>
          <w:i/>
        </w:rPr>
        <w:t>. However, they can be used to pay stipends of graduate students who are already on an assistantship, or wages for graduate/undergraduate students involved in the proposed project.</w:t>
      </w:r>
    </w:p>
    <w:p w14:paraId="6A1D6D99" w14:textId="77777777" w:rsidR="00B02344" w:rsidRPr="00B02344" w:rsidRDefault="00B02344" w:rsidP="00B02344">
      <w:pPr>
        <w:spacing w:after="0" w:line="240" w:lineRule="auto"/>
      </w:pPr>
    </w:p>
    <w:tbl>
      <w:tblPr>
        <w:tblStyle w:val="TableGrid"/>
        <w:tblW w:w="0" w:type="auto"/>
        <w:jc w:val="center"/>
        <w:tblLook w:val="04A0" w:firstRow="1" w:lastRow="0" w:firstColumn="1" w:lastColumn="0" w:noHBand="0" w:noVBand="1"/>
      </w:tblPr>
      <w:tblGrid>
        <w:gridCol w:w="2955"/>
        <w:gridCol w:w="1870"/>
        <w:gridCol w:w="3810"/>
      </w:tblGrid>
      <w:tr w:rsidR="00B02344" w:rsidRPr="00282B3C" w14:paraId="40F46AC7" w14:textId="77777777" w:rsidTr="00E560AF">
        <w:trPr>
          <w:tblHeader/>
          <w:jc w:val="center"/>
        </w:trPr>
        <w:tc>
          <w:tcPr>
            <w:tcW w:w="2955" w:type="dxa"/>
          </w:tcPr>
          <w:p w14:paraId="545EAB35" w14:textId="0C3A0B1A" w:rsidR="00B02344" w:rsidRPr="00282B3C" w:rsidRDefault="00B02344" w:rsidP="006D59FE">
            <w:pPr>
              <w:rPr>
                <w:b/>
              </w:rPr>
            </w:pPr>
            <w:r w:rsidRPr="00282B3C">
              <w:rPr>
                <w:b/>
              </w:rPr>
              <w:t>Category</w:t>
            </w:r>
          </w:p>
        </w:tc>
        <w:tc>
          <w:tcPr>
            <w:tcW w:w="1870" w:type="dxa"/>
          </w:tcPr>
          <w:p w14:paraId="4EDB001F" w14:textId="7AC5AEA6" w:rsidR="00B02344" w:rsidRPr="00282B3C" w:rsidRDefault="00282B3C" w:rsidP="006D59FE">
            <w:pPr>
              <w:rPr>
                <w:b/>
              </w:rPr>
            </w:pPr>
            <w:r w:rsidRPr="00282B3C">
              <w:rPr>
                <w:b/>
              </w:rPr>
              <w:t>Amount</w:t>
            </w:r>
          </w:p>
        </w:tc>
        <w:tc>
          <w:tcPr>
            <w:tcW w:w="3810" w:type="dxa"/>
          </w:tcPr>
          <w:p w14:paraId="42A0865E" w14:textId="74F41CA4" w:rsidR="00B02344" w:rsidRPr="00282B3C" w:rsidRDefault="00282B3C" w:rsidP="006D59FE">
            <w:pPr>
              <w:rPr>
                <w:b/>
              </w:rPr>
            </w:pPr>
            <w:r w:rsidRPr="00282B3C">
              <w:rPr>
                <w:b/>
              </w:rPr>
              <w:t>Justification</w:t>
            </w:r>
          </w:p>
        </w:tc>
      </w:tr>
      <w:tr w:rsidR="00B02344" w14:paraId="2F2C5E6F" w14:textId="77777777" w:rsidTr="007659DD">
        <w:trPr>
          <w:jc w:val="center"/>
        </w:trPr>
        <w:tc>
          <w:tcPr>
            <w:tcW w:w="2955" w:type="dxa"/>
          </w:tcPr>
          <w:p w14:paraId="7BB123B7" w14:textId="5C093CEF" w:rsidR="00B02344" w:rsidRDefault="00964BE0" w:rsidP="006D59FE">
            <w:r>
              <w:t>Salaries</w:t>
            </w:r>
          </w:p>
        </w:tc>
        <w:tc>
          <w:tcPr>
            <w:tcW w:w="1870" w:type="dxa"/>
          </w:tcPr>
          <w:p w14:paraId="55B41200" w14:textId="77777777" w:rsidR="00B02344" w:rsidRDefault="00B02344" w:rsidP="006D59FE"/>
        </w:tc>
        <w:tc>
          <w:tcPr>
            <w:tcW w:w="3810" w:type="dxa"/>
          </w:tcPr>
          <w:p w14:paraId="782360D7" w14:textId="77777777" w:rsidR="00B02344" w:rsidRDefault="00B02344" w:rsidP="006D59FE"/>
        </w:tc>
      </w:tr>
      <w:tr w:rsidR="00964BE0" w14:paraId="16CCDF06" w14:textId="77777777" w:rsidTr="007659DD">
        <w:trPr>
          <w:jc w:val="center"/>
        </w:trPr>
        <w:tc>
          <w:tcPr>
            <w:tcW w:w="2955" w:type="dxa"/>
          </w:tcPr>
          <w:p w14:paraId="52088934" w14:textId="5BF264DF" w:rsidR="00964BE0" w:rsidRDefault="00964BE0" w:rsidP="00964BE0">
            <w:pPr>
              <w:ind w:left="161"/>
            </w:pPr>
            <w:r>
              <w:t>PI Salary</w:t>
            </w:r>
          </w:p>
        </w:tc>
        <w:tc>
          <w:tcPr>
            <w:tcW w:w="1870" w:type="dxa"/>
          </w:tcPr>
          <w:p w14:paraId="2C847F4D" w14:textId="77777777" w:rsidR="00964BE0" w:rsidRDefault="00964BE0" w:rsidP="006D59FE"/>
        </w:tc>
        <w:tc>
          <w:tcPr>
            <w:tcW w:w="3810" w:type="dxa"/>
          </w:tcPr>
          <w:p w14:paraId="72147B58" w14:textId="77777777" w:rsidR="00964BE0" w:rsidRDefault="00964BE0" w:rsidP="006D59FE"/>
        </w:tc>
      </w:tr>
      <w:tr w:rsidR="00B02344" w14:paraId="08CC6A52" w14:textId="77777777" w:rsidTr="007659DD">
        <w:trPr>
          <w:jc w:val="center"/>
        </w:trPr>
        <w:tc>
          <w:tcPr>
            <w:tcW w:w="2955" w:type="dxa"/>
          </w:tcPr>
          <w:p w14:paraId="0FECDCC6" w14:textId="3B3073D6" w:rsidR="00B02344" w:rsidRPr="00E933AD" w:rsidRDefault="00B02344" w:rsidP="00964BE0">
            <w:pPr>
              <w:ind w:left="161"/>
            </w:pPr>
            <w:r>
              <w:t>PI Fringes</w:t>
            </w:r>
          </w:p>
        </w:tc>
        <w:tc>
          <w:tcPr>
            <w:tcW w:w="1870" w:type="dxa"/>
          </w:tcPr>
          <w:p w14:paraId="0CDE5D04" w14:textId="77777777" w:rsidR="00B02344" w:rsidRDefault="00B02344" w:rsidP="006D59FE"/>
        </w:tc>
        <w:tc>
          <w:tcPr>
            <w:tcW w:w="3810" w:type="dxa"/>
          </w:tcPr>
          <w:p w14:paraId="49A32810" w14:textId="77777777" w:rsidR="00B02344" w:rsidRDefault="00B02344" w:rsidP="006D59FE"/>
        </w:tc>
      </w:tr>
      <w:tr w:rsidR="00B02344" w14:paraId="2DA45186" w14:textId="77777777" w:rsidTr="007659DD">
        <w:trPr>
          <w:jc w:val="center"/>
        </w:trPr>
        <w:tc>
          <w:tcPr>
            <w:tcW w:w="2955" w:type="dxa"/>
          </w:tcPr>
          <w:p w14:paraId="542F8DA2" w14:textId="290058D1" w:rsidR="00B02344" w:rsidRDefault="00B02344" w:rsidP="00964BE0">
            <w:pPr>
              <w:ind w:left="161"/>
            </w:pPr>
            <w:r w:rsidRPr="00E933AD">
              <w:t xml:space="preserve">Graduate </w:t>
            </w:r>
            <w:r>
              <w:t>Student Wages/Stipend</w:t>
            </w:r>
          </w:p>
        </w:tc>
        <w:tc>
          <w:tcPr>
            <w:tcW w:w="1870" w:type="dxa"/>
          </w:tcPr>
          <w:p w14:paraId="3F595A5E" w14:textId="77777777" w:rsidR="00B02344" w:rsidRDefault="00B02344" w:rsidP="006D59FE"/>
        </w:tc>
        <w:tc>
          <w:tcPr>
            <w:tcW w:w="3810" w:type="dxa"/>
          </w:tcPr>
          <w:p w14:paraId="61EC8BCF" w14:textId="77777777" w:rsidR="00B02344" w:rsidRDefault="00B02344" w:rsidP="006D59FE"/>
        </w:tc>
      </w:tr>
      <w:tr w:rsidR="00B02344" w14:paraId="3F9B8240" w14:textId="77777777" w:rsidTr="007659DD">
        <w:trPr>
          <w:jc w:val="center"/>
        </w:trPr>
        <w:tc>
          <w:tcPr>
            <w:tcW w:w="2955" w:type="dxa"/>
          </w:tcPr>
          <w:p w14:paraId="13D85407" w14:textId="3A6F937F" w:rsidR="00B02344" w:rsidRDefault="00B02344" w:rsidP="00964BE0">
            <w:pPr>
              <w:ind w:left="161"/>
            </w:pPr>
            <w:r w:rsidRPr="00E933AD">
              <w:t xml:space="preserve">Undergraduate </w:t>
            </w:r>
            <w:r>
              <w:t>wages</w:t>
            </w:r>
            <w:r w:rsidRPr="00E933AD">
              <w:tab/>
            </w:r>
          </w:p>
        </w:tc>
        <w:tc>
          <w:tcPr>
            <w:tcW w:w="1870" w:type="dxa"/>
          </w:tcPr>
          <w:p w14:paraId="6D1C5BEB" w14:textId="77777777" w:rsidR="00B02344" w:rsidRDefault="00B02344" w:rsidP="006D59FE"/>
        </w:tc>
        <w:tc>
          <w:tcPr>
            <w:tcW w:w="3810" w:type="dxa"/>
          </w:tcPr>
          <w:p w14:paraId="73FF3C3B" w14:textId="77777777" w:rsidR="00B02344" w:rsidRDefault="00B02344" w:rsidP="006D59FE"/>
        </w:tc>
      </w:tr>
      <w:tr w:rsidR="00B02344" w14:paraId="7B3714F2" w14:textId="77777777" w:rsidTr="007659DD">
        <w:trPr>
          <w:jc w:val="center"/>
        </w:trPr>
        <w:tc>
          <w:tcPr>
            <w:tcW w:w="2955" w:type="dxa"/>
          </w:tcPr>
          <w:p w14:paraId="5978CFA9" w14:textId="701C6D26" w:rsidR="00B02344" w:rsidRDefault="00B02344" w:rsidP="00964BE0">
            <w:pPr>
              <w:ind w:left="161"/>
            </w:pPr>
            <w:r>
              <w:t>Undergraduate fringes</w:t>
            </w:r>
          </w:p>
        </w:tc>
        <w:tc>
          <w:tcPr>
            <w:tcW w:w="1870" w:type="dxa"/>
          </w:tcPr>
          <w:p w14:paraId="0AC37225" w14:textId="77777777" w:rsidR="00B02344" w:rsidRDefault="00B02344" w:rsidP="006D59FE"/>
        </w:tc>
        <w:tc>
          <w:tcPr>
            <w:tcW w:w="3810" w:type="dxa"/>
          </w:tcPr>
          <w:p w14:paraId="06FEB090" w14:textId="77777777" w:rsidR="00B02344" w:rsidRDefault="00B02344" w:rsidP="006D59FE"/>
        </w:tc>
      </w:tr>
      <w:tr w:rsidR="00B02344" w14:paraId="242C6B92" w14:textId="77777777" w:rsidTr="007659DD">
        <w:trPr>
          <w:jc w:val="center"/>
        </w:trPr>
        <w:tc>
          <w:tcPr>
            <w:tcW w:w="2955" w:type="dxa"/>
          </w:tcPr>
          <w:p w14:paraId="4BE0B2E2" w14:textId="45114D39" w:rsidR="00B02344" w:rsidRDefault="00B02344" w:rsidP="006D59FE">
            <w:r>
              <w:t>Materials</w:t>
            </w:r>
          </w:p>
        </w:tc>
        <w:tc>
          <w:tcPr>
            <w:tcW w:w="1870" w:type="dxa"/>
          </w:tcPr>
          <w:p w14:paraId="063B5595" w14:textId="77777777" w:rsidR="00B02344" w:rsidRDefault="00B02344" w:rsidP="006D59FE"/>
        </w:tc>
        <w:tc>
          <w:tcPr>
            <w:tcW w:w="3810" w:type="dxa"/>
          </w:tcPr>
          <w:p w14:paraId="2D4EE190" w14:textId="77777777" w:rsidR="00B02344" w:rsidRDefault="00B02344" w:rsidP="006D59FE"/>
        </w:tc>
      </w:tr>
      <w:tr w:rsidR="00B02344" w14:paraId="4B2CC242" w14:textId="77777777" w:rsidTr="007659DD">
        <w:trPr>
          <w:jc w:val="center"/>
        </w:trPr>
        <w:tc>
          <w:tcPr>
            <w:tcW w:w="2955" w:type="dxa"/>
          </w:tcPr>
          <w:p w14:paraId="16982A43" w14:textId="452CD3EB" w:rsidR="00B02344" w:rsidRDefault="00B02344" w:rsidP="006D59FE">
            <w:r>
              <w:t>Travel</w:t>
            </w:r>
          </w:p>
        </w:tc>
        <w:tc>
          <w:tcPr>
            <w:tcW w:w="1870" w:type="dxa"/>
          </w:tcPr>
          <w:p w14:paraId="669A0FA0" w14:textId="77777777" w:rsidR="00B02344" w:rsidRDefault="00B02344" w:rsidP="006D59FE"/>
        </w:tc>
        <w:tc>
          <w:tcPr>
            <w:tcW w:w="3810" w:type="dxa"/>
          </w:tcPr>
          <w:p w14:paraId="3F564B4F" w14:textId="77777777" w:rsidR="00B02344" w:rsidRDefault="00B02344" w:rsidP="006D59FE"/>
        </w:tc>
      </w:tr>
      <w:tr w:rsidR="00B02344" w14:paraId="72F5DBBE" w14:textId="77777777" w:rsidTr="007659DD">
        <w:trPr>
          <w:jc w:val="center"/>
        </w:trPr>
        <w:tc>
          <w:tcPr>
            <w:tcW w:w="2955" w:type="dxa"/>
          </w:tcPr>
          <w:p w14:paraId="57277D8E" w14:textId="0521E6CB" w:rsidR="00B02344" w:rsidRDefault="00B02344" w:rsidP="006D59FE">
            <w:r>
              <w:t>Publication Costs</w:t>
            </w:r>
          </w:p>
        </w:tc>
        <w:tc>
          <w:tcPr>
            <w:tcW w:w="1870" w:type="dxa"/>
          </w:tcPr>
          <w:p w14:paraId="21088F4C" w14:textId="77777777" w:rsidR="00B02344" w:rsidRDefault="00B02344" w:rsidP="006D59FE"/>
        </w:tc>
        <w:tc>
          <w:tcPr>
            <w:tcW w:w="3810" w:type="dxa"/>
          </w:tcPr>
          <w:p w14:paraId="606E20DD" w14:textId="77777777" w:rsidR="00B02344" w:rsidRDefault="00B02344" w:rsidP="006D59FE"/>
        </w:tc>
      </w:tr>
      <w:tr w:rsidR="00282B3C" w14:paraId="3DA880BD" w14:textId="77777777" w:rsidTr="007659DD">
        <w:trPr>
          <w:jc w:val="center"/>
        </w:trPr>
        <w:tc>
          <w:tcPr>
            <w:tcW w:w="2955" w:type="dxa"/>
          </w:tcPr>
          <w:p w14:paraId="3A4A5D71" w14:textId="0C939EC1" w:rsidR="00282B3C" w:rsidRDefault="00967A6E" w:rsidP="006D59FE">
            <w:r>
              <w:t>Etc.</w:t>
            </w:r>
          </w:p>
        </w:tc>
        <w:tc>
          <w:tcPr>
            <w:tcW w:w="1870" w:type="dxa"/>
          </w:tcPr>
          <w:p w14:paraId="51EF7D6F" w14:textId="77777777" w:rsidR="00282B3C" w:rsidRDefault="00282B3C" w:rsidP="006D59FE"/>
        </w:tc>
        <w:tc>
          <w:tcPr>
            <w:tcW w:w="3810" w:type="dxa"/>
          </w:tcPr>
          <w:p w14:paraId="6BABECCE" w14:textId="77777777" w:rsidR="00282B3C" w:rsidRDefault="00282B3C" w:rsidP="006D59FE"/>
        </w:tc>
      </w:tr>
      <w:tr w:rsidR="00282B3C" w14:paraId="251EE35E" w14:textId="77777777" w:rsidTr="007659DD">
        <w:trPr>
          <w:jc w:val="center"/>
        </w:trPr>
        <w:tc>
          <w:tcPr>
            <w:tcW w:w="2955" w:type="dxa"/>
            <w:tcBorders>
              <w:bottom w:val="single" w:sz="12" w:space="0" w:color="auto"/>
            </w:tcBorders>
          </w:tcPr>
          <w:p w14:paraId="0D149D59" w14:textId="77777777" w:rsidR="00282B3C" w:rsidRDefault="00282B3C" w:rsidP="006D59FE"/>
        </w:tc>
        <w:tc>
          <w:tcPr>
            <w:tcW w:w="1870" w:type="dxa"/>
            <w:tcBorders>
              <w:bottom w:val="single" w:sz="12" w:space="0" w:color="auto"/>
            </w:tcBorders>
          </w:tcPr>
          <w:p w14:paraId="6AE51919" w14:textId="77777777" w:rsidR="00282B3C" w:rsidRDefault="00282B3C" w:rsidP="006D59FE"/>
        </w:tc>
        <w:tc>
          <w:tcPr>
            <w:tcW w:w="3810" w:type="dxa"/>
            <w:tcBorders>
              <w:bottom w:val="single" w:sz="12" w:space="0" w:color="auto"/>
            </w:tcBorders>
          </w:tcPr>
          <w:p w14:paraId="7200D601" w14:textId="77777777" w:rsidR="00282B3C" w:rsidRDefault="00282B3C" w:rsidP="006D59FE"/>
        </w:tc>
      </w:tr>
      <w:tr w:rsidR="00282B3C" w14:paraId="399B9DB0" w14:textId="77777777" w:rsidTr="007659DD">
        <w:trPr>
          <w:jc w:val="center"/>
        </w:trPr>
        <w:tc>
          <w:tcPr>
            <w:tcW w:w="2955" w:type="dxa"/>
            <w:tcBorders>
              <w:top w:val="single" w:sz="12" w:space="0" w:color="auto"/>
              <w:left w:val="single" w:sz="12" w:space="0" w:color="auto"/>
              <w:bottom w:val="single" w:sz="12" w:space="0" w:color="auto"/>
              <w:right w:val="single" w:sz="12" w:space="0" w:color="auto"/>
            </w:tcBorders>
          </w:tcPr>
          <w:p w14:paraId="68621A60" w14:textId="37739DF5" w:rsidR="00282B3C" w:rsidRPr="00511E11" w:rsidRDefault="00282B3C" w:rsidP="006D59FE">
            <w:pPr>
              <w:rPr>
                <w:b/>
              </w:rPr>
            </w:pPr>
            <w:r w:rsidRPr="00511E11">
              <w:rPr>
                <w:b/>
              </w:rPr>
              <w:t>Total</w:t>
            </w:r>
          </w:p>
        </w:tc>
        <w:tc>
          <w:tcPr>
            <w:tcW w:w="1870" w:type="dxa"/>
            <w:tcBorders>
              <w:top w:val="single" w:sz="12" w:space="0" w:color="auto"/>
              <w:left w:val="single" w:sz="12" w:space="0" w:color="auto"/>
              <w:bottom w:val="single" w:sz="12" w:space="0" w:color="auto"/>
              <w:right w:val="single" w:sz="12" w:space="0" w:color="auto"/>
            </w:tcBorders>
          </w:tcPr>
          <w:p w14:paraId="169AB41D" w14:textId="77777777" w:rsidR="00282B3C" w:rsidRDefault="00282B3C" w:rsidP="006D59FE"/>
        </w:tc>
        <w:tc>
          <w:tcPr>
            <w:tcW w:w="3810" w:type="dxa"/>
            <w:tcBorders>
              <w:top w:val="single" w:sz="12" w:space="0" w:color="auto"/>
              <w:left w:val="single" w:sz="12" w:space="0" w:color="auto"/>
              <w:bottom w:val="single" w:sz="12" w:space="0" w:color="auto"/>
              <w:right w:val="single" w:sz="12" w:space="0" w:color="auto"/>
            </w:tcBorders>
          </w:tcPr>
          <w:p w14:paraId="47FC6AD7" w14:textId="77777777" w:rsidR="00282B3C" w:rsidRDefault="00282B3C" w:rsidP="006D59FE"/>
        </w:tc>
      </w:tr>
    </w:tbl>
    <w:p w14:paraId="00DF1A9F" w14:textId="0F0FE39A" w:rsidR="00A80CD6" w:rsidRDefault="00A80CD6" w:rsidP="00A80CD6"/>
    <w:p w14:paraId="663B3D9A" w14:textId="3EA82964" w:rsidR="00E66FC9" w:rsidRDefault="001844D8" w:rsidP="00B976CB">
      <w:pPr>
        <w:pStyle w:val="Heading2"/>
      </w:pPr>
      <w:r>
        <w:t xml:space="preserve">Additional Sources of </w:t>
      </w:r>
      <w:r w:rsidR="0072411B">
        <w:t>Funding</w:t>
      </w:r>
    </w:p>
    <w:p w14:paraId="61372C0D" w14:textId="77777777" w:rsidR="00121C83" w:rsidRDefault="0072411B" w:rsidP="0072411B">
      <w:pPr>
        <w:rPr>
          <w:i/>
        </w:rPr>
      </w:pPr>
      <w:r>
        <w:rPr>
          <w:i/>
        </w:rPr>
        <w:t>If applicable, please let additional sources of funding</w:t>
      </w:r>
      <w:r w:rsidR="00521DCC">
        <w:rPr>
          <w:i/>
        </w:rPr>
        <w:t xml:space="preserve"> including any</w:t>
      </w:r>
      <w:r w:rsidR="00550355">
        <w:rPr>
          <w:i/>
        </w:rPr>
        <w:t xml:space="preserve"> other</w:t>
      </w:r>
      <w:r w:rsidR="00521DCC">
        <w:rPr>
          <w:i/>
        </w:rPr>
        <w:t xml:space="preserve"> VT</w:t>
      </w:r>
      <w:r w:rsidR="00550355">
        <w:rPr>
          <w:i/>
        </w:rPr>
        <w:t xml:space="preserve"> grant resources such as </w:t>
      </w:r>
      <w:r w:rsidR="00737DF4">
        <w:rPr>
          <w:i/>
        </w:rPr>
        <w:t xml:space="preserve">Pathways (General Education), </w:t>
      </w:r>
      <w:r w:rsidR="00F74AB5">
        <w:rPr>
          <w:i/>
        </w:rPr>
        <w:t xml:space="preserve">First Year Experience, </w:t>
      </w:r>
      <w:r w:rsidR="00975232">
        <w:rPr>
          <w:i/>
        </w:rPr>
        <w:t>Center for Teaching and Learning,</w:t>
      </w:r>
      <w:r w:rsidR="00121C83">
        <w:rPr>
          <w:i/>
        </w:rPr>
        <w:t xml:space="preserve"> University Libraries, etc.</w:t>
      </w:r>
    </w:p>
    <w:p w14:paraId="5448A4C3" w14:textId="22924A40" w:rsidR="0072411B" w:rsidRPr="0072411B" w:rsidRDefault="00975232" w:rsidP="0072411B">
      <w:pPr>
        <w:rPr>
          <w:i/>
        </w:rPr>
      </w:pPr>
      <w:r>
        <w:rPr>
          <w:i/>
        </w:rPr>
        <w:t xml:space="preserve"> </w:t>
      </w:r>
    </w:p>
    <w:p w14:paraId="447BA563" w14:textId="430C9B07" w:rsidR="00576DCC" w:rsidRDefault="00576DCC" w:rsidP="00B976CB">
      <w:pPr>
        <w:pStyle w:val="Heading2"/>
      </w:pPr>
      <w:r>
        <w:t>IRB Approval</w:t>
      </w:r>
    </w:p>
    <w:p w14:paraId="55A429EB" w14:textId="6CD05FEE" w:rsidR="00576DCC" w:rsidRDefault="00C15097" w:rsidP="00576DCC">
      <w:r w:rsidRPr="00F348A4">
        <w:rPr>
          <w:i/>
        </w:rPr>
        <w:t xml:space="preserve">Depending on the dissemination plan, your proposal may require IRB approval. </w:t>
      </w:r>
      <w:r w:rsidR="000D3F75" w:rsidRPr="00F348A4">
        <w:rPr>
          <w:i/>
        </w:rPr>
        <w:t>Use the IRB</w:t>
      </w:r>
      <w:r w:rsidR="008F784F" w:rsidRPr="00F348A4">
        <w:rPr>
          <w:i/>
        </w:rPr>
        <w:t xml:space="preserve"> </w:t>
      </w:r>
      <w:hyperlink r:id="rId8" w:history="1">
        <w:r w:rsidR="008F784F" w:rsidRPr="00F348A4">
          <w:rPr>
            <w:rStyle w:val="Hyperlink"/>
            <w:i/>
          </w:rPr>
          <w:t>review flowchart</w:t>
        </w:r>
      </w:hyperlink>
      <w:r w:rsidR="008F784F" w:rsidRPr="00F348A4">
        <w:rPr>
          <w:i/>
        </w:rPr>
        <w:t xml:space="preserve"> to determine the need for IRB approval.</w:t>
      </w:r>
      <w:r w:rsidR="008F784F">
        <w:t xml:space="preserve"> Please </w:t>
      </w:r>
      <w:r w:rsidR="00B6133E">
        <w:t xml:space="preserve">indicate if you </w:t>
      </w:r>
      <w:r w:rsidR="00B6133E" w:rsidRPr="0011762A">
        <w:rPr>
          <w:b/>
        </w:rPr>
        <w:t>have</w:t>
      </w:r>
      <w:r w:rsidR="00B6133E">
        <w:t xml:space="preserve"> IRB approval</w:t>
      </w:r>
      <w:r w:rsidR="0011762A">
        <w:t xml:space="preserve">, </w:t>
      </w:r>
      <w:r w:rsidR="0011762A" w:rsidRPr="0011762A">
        <w:rPr>
          <w:b/>
        </w:rPr>
        <w:t>will obtain</w:t>
      </w:r>
      <w:r w:rsidR="0011762A">
        <w:t xml:space="preserve"> IRB approval or </w:t>
      </w:r>
      <w:r w:rsidR="0011762A" w:rsidRPr="0011762A">
        <w:rPr>
          <w:b/>
        </w:rPr>
        <w:t>justification of exemption</w:t>
      </w:r>
      <w:r w:rsidR="0011762A">
        <w:t>.</w:t>
      </w:r>
    </w:p>
    <w:p w14:paraId="10FD29EC" w14:textId="77777777" w:rsidR="00F348A4" w:rsidRPr="00576DCC" w:rsidRDefault="00F348A4" w:rsidP="00576DCC"/>
    <w:p w14:paraId="6F9B490F" w14:textId="7416AECF" w:rsidR="00B976CB" w:rsidRDefault="00B976CB" w:rsidP="00B976CB">
      <w:pPr>
        <w:pStyle w:val="Heading2"/>
      </w:pPr>
      <w:r>
        <w:t>References</w:t>
      </w:r>
    </w:p>
    <w:p w14:paraId="253D3B8E" w14:textId="6D1DD469" w:rsidR="00385245" w:rsidRDefault="00385245" w:rsidP="00385245">
      <w:bookmarkStart w:id="0" w:name="_GoBack"/>
      <w:bookmarkEnd w:id="0"/>
    </w:p>
    <w:p w14:paraId="2C6AB26A" w14:textId="34DFDCDC" w:rsidR="00385245" w:rsidRPr="00385245" w:rsidRDefault="00385245" w:rsidP="00385245">
      <w:pPr>
        <w:pStyle w:val="Heading2"/>
      </w:pPr>
      <w:r>
        <w:t>Attachments:</w:t>
      </w:r>
    </w:p>
    <w:p w14:paraId="0BEB0F59" w14:textId="77777777" w:rsidR="0095622E" w:rsidRPr="00DA6169" w:rsidRDefault="0095622E" w:rsidP="0095622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DA6169">
        <w:rPr>
          <w:rFonts w:asciiTheme="minorHAnsi" w:hAnsiTheme="minorHAnsi" w:cs="Arial"/>
          <w:color w:val="000000"/>
          <w:sz w:val="22"/>
          <w:szCs w:val="22"/>
        </w:rPr>
        <w:t>Copy of original syllabi for the course</w:t>
      </w:r>
    </w:p>
    <w:p w14:paraId="462E47D9" w14:textId="032FB7EA" w:rsidR="008C549D" w:rsidRPr="00DA6169" w:rsidRDefault="008C549D" w:rsidP="0095622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DA6169">
        <w:rPr>
          <w:rFonts w:asciiTheme="minorHAnsi" w:hAnsiTheme="minorHAnsi" w:cs="Arial"/>
          <w:color w:val="000000"/>
          <w:sz w:val="22"/>
          <w:szCs w:val="22"/>
        </w:rPr>
        <w:t>Governance approval (if applicable)</w:t>
      </w:r>
    </w:p>
    <w:p w14:paraId="53B88499" w14:textId="5F39C458" w:rsidR="0095622E" w:rsidRPr="00DA6169" w:rsidRDefault="0095622E" w:rsidP="0095622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DA6169">
        <w:rPr>
          <w:rFonts w:asciiTheme="minorHAnsi" w:hAnsiTheme="minorHAnsi" w:cs="Arial"/>
          <w:color w:val="000000"/>
          <w:sz w:val="22"/>
          <w:szCs w:val="22"/>
        </w:rPr>
        <w:t>Signed Department Support Letter</w:t>
      </w:r>
    </w:p>
    <w:p w14:paraId="5461650E" w14:textId="77777777" w:rsidR="003D56E5" w:rsidRDefault="003D56E5"/>
    <w:sectPr w:rsidR="003D56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03151" w14:textId="77777777" w:rsidR="007A55AC" w:rsidRDefault="007A55AC" w:rsidP="00F348A4">
      <w:pPr>
        <w:spacing w:after="0" w:line="240" w:lineRule="auto"/>
      </w:pPr>
      <w:r>
        <w:separator/>
      </w:r>
    </w:p>
  </w:endnote>
  <w:endnote w:type="continuationSeparator" w:id="0">
    <w:p w14:paraId="6918ED2B" w14:textId="77777777" w:rsidR="007A55AC" w:rsidRDefault="007A55AC" w:rsidP="00F3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1882" w14:textId="3738A514" w:rsidR="00F348A4" w:rsidRDefault="00B450CA" w:rsidP="00F348A4">
    <w:pPr>
      <w:pStyle w:val="Footer"/>
    </w:pPr>
    <w:r>
      <w:t xml:space="preserve">4-VA </w:t>
    </w:r>
    <w:r w:rsidR="00DA6169">
      <w:t xml:space="preserve">at VT </w:t>
    </w:r>
    <w:r>
      <w:t>Course Development Grant Proposal</w:t>
    </w:r>
  </w:p>
  <w:sdt>
    <w:sdtPr>
      <w:id w:val="1341744630"/>
      <w:docPartObj>
        <w:docPartGallery w:val="Page Numbers (Bottom of Page)"/>
        <w:docPartUnique/>
      </w:docPartObj>
    </w:sdtPr>
    <w:sdtEndPr>
      <w:rPr>
        <w:noProof/>
      </w:rPr>
    </w:sdtEndPr>
    <w:sdtContent>
      <w:p w14:paraId="69E108E2" w14:textId="6B87CDD5" w:rsidR="00F348A4" w:rsidRDefault="00F348A4">
        <w:pPr>
          <w:pStyle w:val="Footer"/>
          <w:jc w:val="right"/>
        </w:pPr>
        <w:r>
          <w:fldChar w:fldCharType="begin"/>
        </w:r>
        <w:r>
          <w:instrText xml:space="preserve"> PAGE   \* MERGEFORMAT </w:instrText>
        </w:r>
        <w:r>
          <w:fldChar w:fldCharType="separate"/>
        </w:r>
        <w:r w:rsidR="00DA6169">
          <w:rPr>
            <w:noProof/>
          </w:rPr>
          <w:t>1</w:t>
        </w:r>
        <w:r>
          <w:rPr>
            <w:noProof/>
          </w:rPr>
          <w:fldChar w:fldCharType="end"/>
        </w:r>
      </w:p>
    </w:sdtContent>
  </w:sdt>
  <w:p w14:paraId="35280A74" w14:textId="408FDB68" w:rsidR="00F348A4" w:rsidRDefault="00F34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52DB3" w14:textId="77777777" w:rsidR="007A55AC" w:rsidRDefault="007A55AC" w:rsidP="00F348A4">
      <w:pPr>
        <w:spacing w:after="0" w:line="240" w:lineRule="auto"/>
      </w:pPr>
      <w:r>
        <w:separator/>
      </w:r>
    </w:p>
  </w:footnote>
  <w:footnote w:type="continuationSeparator" w:id="0">
    <w:p w14:paraId="5AF46B21" w14:textId="77777777" w:rsidR="007A55AC" w:rsidRDefault="007A55AC" w:rsidP="00F348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8FD"/>
    <w:multiLevelType w:val="hybridMultilevel"/>
    <w:tmpl w:val="FE4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E0508"/>
    <w:multiLevelType w:val="multilevel"/>
    <w:tmpl w:val="5FEA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733AC"/>
    <w:multiLevelType w:val="hybridMultilevel"/>
    <w:tmpl w:val="29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2E"/>
    <w:rsid w:val="00005BF8"/>
    <w:rsid w:val="0001317F"/>
    <w:rsid w:val="00015774"/>
    <w:rsid w:val="00032D8F"/>
    <w:rsid w:val="000423FD"/>
    <w:rsid w:val="00054089"/>
    <w:rsid w:val="00070899"/>
    <w:rsid w:val="0009022C"/>
    <w:rsid w:val="00092845"/>
    <w:rsid w:val="0009393A"/>
    <w:rsid w:val="000B494C"/>
    <w:rsid w:val="000B7C74"/>
    <w:rsid w:val="000C29D5"/>
    <w:rsid w:val="000D27B3"/>
    <w:rsid w:val="000D3F75"/>
    <w:rsid w:val="001031C9"/>
    <w:rsid w:val="001103DF"/>
    <w:rsid w:val="0011762A"/>
    <w:rsid w:val="0012118E"/>
    <w:rsid w:val="00121C83"/>
    <w:rsid w:val="001328D7"/>
    <w:rsid w:val="001374CB"/>
    <w:rsid w:val="00142D02"/>
    <w:rsid w:val="00162057"/>
    <w:rsid w:val="0016268C"/>
    <w:rsid w:val="0016765E"/>
    <w:rsid w:val="00181C87"/>
    <w:rsid w:val="001844D8"/>
    <w:rsid w:val="001868DE"/>
    <w:rsid w:val="001E0B5D"/>
    <w:rsid w:val="001E422B"/>
    <w:rsid w:val="001E714C"/>
    <w:rsid w:val="001F0178"/>
    <w:rsid w:val="001F505F"/>
    <w:rsid w:val="001F65B1"/>
    <w:rsid w:val="00235431"/>
    <w:rsid w:val="00240784"/>
    <w:rsid w:val="00243444"/>
    <w:rsid w:val="00243C9C"/>
    <w:rsid w:val="00255A62"/>
    <w:rsid w:val="00271663"/>
    <w:rsid w:val="0027442A"/>
    <w:rsid w:val="0028285A"/>
    <w:rsid w:val="00282B3C"/>
    <w:rsid w:val="00296D7E"/>
    <w:rsid w:val="002A4656"/>
    <w:rsid w:val="002A5DA8"/>
    <w:rsid w:val="002C2BC7"/>
    <w:rsid w:val="002C3A12"/>
    <w:rsid w:val="002C74FD"/>
    <w:rsid w:val="002D4E72"/>
    <w:rsid w:val="002E2CA2"/>
    <w:rsid w:val="002E2F80"/>
    <w:rsid w:val="002E4509"/>
    <w:rsid w:val="002E4F50"/>
    <w:rsid w:val="002E4FD1"/>
    <w:rsid w:val="002F362D"/>
    <w:rsid w:val="003003BC"/>
    <w:rsid w:val="003129BA"/>
    <w:rsid w:val="00316E4C"/>
    <w:rsid w:val="00320778"/>
    <w:rsid w:val="003225CE"/>
    <w:rsid w:val="00351152"/>
    <w:rsid w:val="00356C1A"/>
    <w:rsid w:val="00373C39"/>
    <w:rsid w:val="00380569"/>
    <w:rsid w:val="00382AEA"/>
    <w:rsid w:val="00385245"/>
    <w:rsid w:val="003A203A"/>
    <w:rsid w:val="003D3A02"/>
    <w:rsid w:val="003D56E5"/>
    <w:rsid w:val="003F0619"/>
    <w:rsid w:val="003F1F51"/>
    <w:rsid w:val="003F43FD"/>
    <w:rsid w:val="0041301E"/>
    <w:rsid w:val="00413729"/>
    <w:rsid w:val="0041598B"/>
    <w:rsid w:val="0041615E"/>
    <w:rsid w:val="00453ADE"/>
    <w:rsid w:val="00486602"/>
    <w:rsid w:val="00490FFE"/>
    <w:rsid w:val="004946D7"/>
    <w:rsid w:val="004A665F"/>
    <w:rsid w:val="004B1520"/>
    <w:rsid w:val="004B1857"/>
    <w:rsid w:val="004E0797"/>
    <w:rsid w:val="004E4F94"/>
    <w:rsid w:val="004F23A7"/>
    <w:rsid w:val="004F5D7D"/>
    <w:rsid w:val="0050240C"/>
    <w:rsid w:val="00511E11"/>
    <w:rsid w:val="00515E12"/>
    <w:rsid w:val="00521DCC"/>
    <w:rsid w:val="005301E8"/>
    <w:rsid w:val="00534B30"/>
    <w:rsid w:val="00543F2B"/>
    <w:rsid w:val="00550355"/>
    <w:rsid w:val="005537A0"/>
    <w:rsid w:val="00564ECC"/>
    <w:rsid w:val="00576DCC"/>
    <w:rsid w:val="00577467"/>
    <w:rsid w:val="00591BCF"/>
    <w:rsid w:val="005A584E"/>
    <w:rsid w:val="005A6B39"/>
    <w:rsid w:val="005A6C39"/>
    <w:rsid w:val="005C5AA9"/>
    <w:rsid w:val="005D6FE0"/>
    <w:rsid w:val="00603D9D"/>
    <w:rsid w:val="00612495"/>
    <w:rsid w:val="00621EE4"/>
    <w:rsid w:val="0064611E"/>
    <w:rsid w:val="00662402"/>
    <w:rsid w:val="00664E4C"/>
    <w:rsid w:val="00676A96"/>
    <w:rsid w:val="0068120C"/>
    <w:rsid w:val="006A1EE7"/>
    <w:rsid w:val="006A2EEF"/>
    <w:rsid w:val="006B2EBE"/>
    <w:rsid w:val="006B61C0"/>
    <w:rsid w:val="006D3E8C"/>
    <w:rsid w:val="006D59FE"/>
    <w:rsid w:val="006E0E84"/>
    <w:rsid w:val="006F0898"/>
    <w:rsid w:val="00703225"/>
    <w:rsid w:val="007039DA"/>
    <w:rsid w:val="00712946"/>
    <w:rsid w:val="00722FCD"/>
    <w:rsid w:val="0072338F"/>
    <w:rsid w:val="00723511"/>
    <w:rsid w:val="0072411B"/>
    <w:rsid w:val="00737DF4"/>
    <w:rsid w:val="00740BFD"/>
    <w:rsid w:val="00741C3B"/>
    <w:rsid w:val="00752D3E"/>
    <w:rsid w:val="00755955"/>
    <w:rsid w:val="00762929"/>
    <w:rsid w:val="007659DD"/>
    <w:rsid w:val="00775943"/>
    <w:rsid w:val="00785E37"/>
    <w:rsid w:val="007A55AC"/>
    <w:rsid w:val="007A5673"/>
    <w:rsid w:val="007D3A5C"/>
    <w:rsid w:val="007F68BA"/>
    <w:rsid w:val="00807CB8"/>
    <w:rsid w:val="008426CC"/>
    <w:rsid w:val="00886A9F"/>
    <w:rsid w:val="008874D9"/>
    <w:rsid w:val="00887AA1"/>
    <w:rsid w:val="00887F53"/>
    <w:rsid w:val="008B2234"/>
    <w:rsid w:val="008B32D3"/>
    <w:rsid w:val="008B4ACF"/>
    <w:rsid w:val="008C0E0D"/>
    <w:rsid w:val="008C549D"/>
    <w:rsid w:val="008D30EE"/>
    <w:rsid w:val="008F05FE"/>
    <w:rsid w:val="008F21AC"/>
    <w:rsid w:val="008F784F"/>
    <w:rsid w:val="008F7AEA"/>
    <w:rsid w:val="009019D2"/>
    <w:rsid w:val="00910789"/>
    <w:rsid w:val="009113E5"/>
    <w:rsid w:val="0091365D"/>
    <w:rsid w:val="00936F6D"/>
    <w:rsid w:val="009418D8"/>
    <w:rsid w:val="0095256A"/>
    <w:rsid w:val="00954EAA"/>
    <w:rsid w:val="0095622E"/>
    <w:rsid w:val="00964BE0"/>
    <w:rsid w:val="0096732B"/>
    <w:rsid w:val="00967A6E"/>
    <w:rsid w:val="00971BC5"/>
    <w:rsid w:val="00975232"/>
    <w:rsid w:val="00987691"/>
    <w:rsid w:val="009924B7"/>
    <w:rsid w:val="009B594A"/>
    <w:rsid w:val="009C0100"/>
    <w:rsid w:val="009E53E4"/>
    <w:rsid w:val="009F0515"/>
    <w:rsid w:val="009F1AE1"/>
    <w:rsid w:val="009F4F55"/>
    <w:rsid w:val="00A53573"/>
    <w:rsid w:val="00A54842"/>
    <w:rsid w:val="00A72D38"/>
    <w:rsid w:val="00A741D5"/>
    <w:rsid w:val="00A749A5"/>
    <w:rsid w:val="00A80CD6"/>
    <w:rsid w:val="00A95B3E"/>
    <w:rsid w:val="00A979D5"/>
    <w:rsid w:val="00AA2F68"/>
    <w:rsid w:val="00AA4514"/>
    <w:rsid w:val="00AB2A19"/>
    <w:rsid w:val="00AD6B20"/>
    <w:rsid w:val="00AD777C"/>
    <w:rsid w:val="00AE1705"/>
    <w:rsid w:val="00B0180C"/>
    <w:rsid w:val="00B02344"/>
    <w:rsid w:val="00B07E04"/>
    <w:rsid w:val="00B14813"/>
    <w:rsid w:val="00B23277"/>
    <w:rsid w:val="00B25F91"/>
    <w:rsid w:val="00B271E7"/>
    <w:rsid w:val="00B316FF"/>
    <w:rsid w:val="00B34BD9"/>
    <w:rsid w:val="00B450CA"/>
    <w:rsid w:val="00B5705C"/>
    <w:rsid w:val="00B57C60"/>
    <w:rsid w:val="00B6133E"/>
    <w:rsid w:val="00B61FA5"/>
    <w:rsid w:val="00B72371"/>
    <w:rsid w:val="00B75F2B"/>
    <w:rsid w:val="00B776F8"/>
    <w:rsid w:val="00B91D37"/>
    <w:rsid w:val="00B92CB8"/>
    <w:rsid w:val="00B976CB"/>
    <w:rsid w:val="00BA265C"/>
    <w:rsid w:val="00BA3111"/>
    <w:rsid w:val="00BA6184"/>
    <w:rsid w:val="00BB39F4"/>
    <w:rsid w:val="00BC29F4"/>
    <w:rsid w:val="00BD5BCB"/>
    <w:rsid w:val="00BF0F5B"/>
    <w:rsid w:val="00C100F8"/>
    <w:rsid w:val="00C15097"/>
    <w:rsid w:val="00C16313"/>
    <w:rsid w:val="00C245E0"/>
    <w:rsid w:val="00C53464"/>
    <w:rsid w:val="00C558D2"/>
    <w:rsid w:val="00C73A64"/>
    <w:rsid w:val="00C82ABA"/>
    <w:rsid w:val="00C8697F"/>
    <w:rsid w:val="00C91E0B"/>
    <w:rsid w:val="00C943C4"/>
    <w:rsid w:val="00C966C5"/>
    <w:rsid w:val="00CA5736"/>
    <w:rsid w:val="00CF1061"/>
    <w:rsid w:val="00D01EAB"/>
    <w:rsid w:val="00D163E4"/>
    <w:rsid w:val="00D204AF"/>
    <w:rsid w:val="00D225C8"/>
    <w:rsid w:val="00D360E2"/>
    <w:rsid w:val="00D42C2E"/>
    <w:rsid w:val="00D4724E"/>
    <w:rsid w:val="00D61D21"/>
    <w:rsid w:val="00D92E73"/>
    <w:rsid w:val="00D94102"/>
    <w:rsid w:val="00D977D9"/>
    <w:rsid w:val="00DA1B5A"/>
    <w:rsid w:val="00DA6169"/>
    <w:rsid w:val="00DB6158"/>
    <w:rsid w:val="00DC1D36"/>
    <w:rsid w:val="00DC28CD"/>
    <w:rsid w:val="00DC3A14"/>
    <w:rsid w:val="00DD08C4"/>
    <w:rsid w:val="00DD256C"/>
    <w:rsid w:val="00DE3C0A"/>
    <w:rsid w:val="00E06BE4"/>
    <w:rsid w:val="00E1787A"/>
    <w:rsid w:val="00E203D1"/>
    <w:rsid w:val="00E20C55"/>
    <w:rsid w:val="00E2241D"/>
    <w:rsid w:val="00E32F5D"/>
    <w:rsid w:val="00E560AF"/>
    <w:rsid w:val="00E6467F"/>
    <w:rsid w:val="00E64EE0"/>
    <w:rsid w:val="00E66FC9"/>
    <w:rsid w:val="00E844CE"/>
    <w:rsid w:val="00E84869"/>
    <w:rsid w:val="00E84D21"/>
    <w:rsid w:val="00E933AD"/>
    <w:rsid w:val="00E97EDB"/>
    <w:rsid w:val="00EA4B6E"/>
    <w:rsid w:val="00EB3BC9"/>
    <w:rsid w:val="00EB4555"/>
    <w:rsid w:val="00EB77F3"/>
    <w:rsid w:val="00EF2AAE"/>
    <w:rsid w:val="00EF3221"/>
    <w:rsid w:val="00F03931"/>
    <w:rsid w:val="00F103C4"/>
    <w:rsid w:val="00F109EB"/>
    <w:rsid w:val="00F317CD"/>
    <w:rsid w:val="00F31894"/>
    <w:rsid w:val="00F33DA9"/>
    <w:rsid w:val="00F348A4"/>
    <w:rsid w:val="00F55971"/>
    <w:rsid w:val="00F628C1"/>
    <w:rsid w:val="00F71805"/>
    <w:rsid w:val="00F72B63"/>
    <w:rsid w:val="00F74AB5"/>
    <w:rsid w:val="00F76875"/>
    <w:rsid w:val="00F82292"/>
    <w:rsid w:val="00F8289F"/>
    <w:rsid w:val="00FA65AA"/>
    <w:rsid w:val="00FC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0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16268C"/>
    <w:pPr>
      <w:outlineLvl w:val="0"/>
    </w:pPr>
    <w:rPr>
      <w:rFonts w:eastAsia="Times New Roman"/>
    </w:rPr>
  </w:style>
  <w:style w:type="paragraph" w:styleId="Heading2">
    <w:name w:val="heading 2"/>
    <w:basedOn w:val="Heading1"/>
    <w:next w:val="Normal"/>
    <w:link w:val="Heading2Char"/>
    <w:uiPriority w:val="9"/>
    <w:unhideWhenUsed/>
    <w:qFormat/>
    <w:rsid w:val="00E32F5D"/>
    <w:pPr>
      <w:outlineLvl w:val="1"/>
    </w:pPr>
    <w:rPr>
      <w:color w:val="4472C4" w:themeColor="accent1"/>
      <w:sz w:val="36"/>
    </w:rPr>
  </w:style>
  <w:style w:type="paragraph" w:styleId="Heading3">
    <w:name w:val="heading 3"/>
    <w:basedOn w:val="Normal"/>
    <w:next w:val="Normal"/>
    <w:link w:val="Heading3Char"/>
    <w:uiPriority w:val="9"/>
    <w:unhideWhenUsed/>
    <w:qFormat/>
    <w:rsid w:val="004F2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22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4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E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0898"/>
    <w:pPr>
      <w:ind w:left="720"/>
      <w:contextualSpacing/>
    </w:pPr>
  </w:style>
  <w:style w:type="paragraph" w:styleId="NoSpacing">
    <w:name w:val="No Spacing"/>
    <w:uiPriority w:val="1"/>
    <w:qFormat/>
    <w:rsid w:val="006F0898"/>
    <w:pPr>
      <w:spacing w:after="0" w:line="240" w:lineRule="auto"/>
    </w:pPr>
  </w:style>
  <w:style w:type="character" w:customStyle="1" w:styleId="Heading1Char">
    <w:name w:val="Heading 1 Char"/>
    <w:basedOn w:val="DefaultParagraphFont"/>
    <w:link w:val="Heading1"/>
    <w:uiPriority w:val="9"/>
    <w:rsid w:val="0016268C"/>
    <w:rPr>
      <w:rFonts w:asciiTheme="majorHAnsi" w:eastAsia="Times New Roman" w:hAnsiTheme="majorHAnsi" w:cstheme="majorBidi"/>
      <w:spacing w:val="-10"/>
      <w:kern w:val="28"/>
      <w:sz w:val="56"/>
      <w:szCs w:val="56"/>
    </w:rPr>
  </w:style>
  <w:style w:type="character" w:customStyle="1" w:styleId="Heading2Char">
    <w:name w:val="Heading 2 Char"/>
    <w:basedOn w:val="DefaultParagraphFont"/>
    <w:link w:val="Heading2"/>
    <w:uiPriority w:val="9"/>
    <w:rsid w:val="00E32F5D"/>
    <w:rPr>
      <w:rFonts w:asciiTheme="majorHAnsi" w:eastAsia="Times New Roman" w:hAnsiTheme="majorHAnsi" w:cstheme="majorBidi"/>
      <w:color w:val="4472C4" w:themeColor="accent1"/>
      <w:spacing w:val="-10"/>
      <w:kern w:val="28"/>
      <w:sz w:val="36"/>
      <w:szCs w:val="56"/>
    </w:rPr>
  </w:style>
  <w:style w:type="character" w:customStyle="1" w:styleId="Heading3Char">
    <w:name w:val="Heading 3 Char"/>
    <w:basedOn w:val="DefaultParagraphFont"/>
    <w:link w:val="Heading3"/>
    <w:uiPriority w:val="9"/>
    <w:rsid w:val="004F23A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84F"/>
    <w:rPr>
      <w:color w:val="0563C1" w:themeColor="hyperlink"/>
      <w:u w:val="single"/>
    </w:rPr>
  </w:style>
  <w:style w:type="character" w:customStyle="1" w:styleId="UnresolvedMention">
    <w:name w:val="Unresolved Mention"/>
    <w:basedOn w:val="DefaultParagraphFont"/>
    <w:uiPriority w:val="99"/>
    <w:semiHidden/>
    <w:unhideWhenUsed/>
    <w:rsid w:val="008F784F"/>
    <w:rPr>
      <w:color w:val="808080"/>
      <w:shd w:val="clear" w:color="auto" w:fill="E6E6E6"/>
    </w:rPr>
  </w:style>
  <w:style w:type="paragraph" w:styleId="Header">
    <w:name w:val="header"/>
    <w:basedOn w:val="Normal"/>
    <w:link w:val="HeaderChar"/>
    <w:uiPriority w:val="99"/>
    <w:unhideWhenUsed/>
    <w:rsid w:val="00F3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A4"/>
  </w:style>
  <w:style w:type="paragraph" w:styleId="Footer">
    <w:name w:val="footer"/>
    <w:basedOn w:val="Normal"/>
    <w:link w:val="FooterChar"/>
    <w:uiPriority w:val="99"/>
    <w:unhideWhenUsed/>
    <w:rsid w:val="00F3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16268C"/>
    <w:pPr>
      <w:outlineLvl w:val="0"/>
    </w:pPr>
    <w:rPr>
      <w:rFonts w:eastAsia="Times New Roman"/>
    </w:rPr>
  </w:style>
  <w:style w:type="paragraph" w:styleId="Heading2">
    <w:name w:val="heading 2"/>
    <w:basedOn w:val="Heading1"/>
    <w:next w:val="Normal"/>
    <w:link w:val="Heading2Char"/>
    <w:uiPriority w:val="9"/>
    <w:unhideWhenUsed/>
    <w:qFormat/>
    <w:rsid w:val="00E32F5D"/>
    <w:pPr>
      <w:outlineLvl w:val="1"/>
    </w:pPr>
    <w:rPr>
      <w:color w:val="4472C4" w:themeColor="accent1"/>
      <w:sz w:val="36"/>
    </w:rPr>
  </w:style>
  <w:style w:type="paragraph" w:styleId="Heading3">
    <w:name w:val="heading 3"/>
    <w:basedOn w:val="Normal"/>
    <w:next w:val="Normal"/>
    <w:link w:val="Heading3Char"/>
    <w:uiPriority w:val="9"/>
    <w:unhideWhenUsed/>
    <w:qFormat/>
    <w:rsid w:val="004F2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22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4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E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0898"/>
    <w:pPr>
      <w:ind w:left="720"/>
      <w:contextualSpacing/>
    </w:pPr>
  </w:style>
  <w:style w:type="paragraph" w:styleId="NoSpacing">
    <w:name w:val="No Spacing"/>
    <w:uiPriority w:val="1"/>
    <w:qFormat/>
    <w:rsid w:val="006F0898"/>
    <w:pPr>
      <w:spacing w:after="0" w:line="240" w:lineRule="auto"/>
    </w:pPr>
  </w:style>
  <w:style w:type="character" w:customStyle="1" w:styleId="Heading1Char">
    <w:name w:val="Heading 1 Char"/>
    <w:basedOn w:val="DefaultParagraphFont"/>
    <w:link w:val="Heading1"/>
    <w:uiPriority w:val="9"/>
    <w:rsid w:val="0016268C"/>
    <w:rPr>
      <w:rFonts w:asciiTheme="majorHAnsi" w:eastAsia="Times New Roman" w:hAnsiTheme="majorHAnsi" w:cstheme="majorBidi"/>
      <w:spacing w:val="-10"/>
      <w:kern w:val="28"/>
      <w:sz w:val="56"/>
      <w:szCs w:val="56"/>
    </w:rPr>
  </w:style>
  <w:style w:type="character" w:customStyle="1" w:styleId="Heading2Char">
    <w:name w:val="Heading 2 Char"/>
    <w:basedOn w:val="DefaultParagraphFont"/>
    <w:link w:val="Heading2"/>
    <w:uiPriority w:val="9"/>
    <w:rsid w:val="00E32F5D"/>
    <w:rPr>
      <w:rFonts w:asciiTheme="majorHAnsi" w:eastAsia="Times New Roman" w:hAnsiTheme="majorHAnsi" w:cstheme="majorBidi"/>
      <w:color w:val="4472C4" w:themeColor="accent1"/>
      <w:spacing w:val="-10"/>
      <w:kern w:val="28"/>
      <w:sz w:val="36"/>
      <w:szCs w:val="56"/>
    </w:rPr>
  </w:style>
  <w:style w:type="character" w:customStyle="1" w:styleId="Heading3Char">
    <w:name w:val="Heading 3 Char"/>
    <w:basedOn w:val="DefaultParagraphFont"/>
    <w:link w:val="Heading3"/>
    <w:uiPriority w:val="9"/>
    <w:rsid w:val="004F23A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84F"/>
    <w:rPr>
      <w:color w:val="0563C1" w:themeColor="hyperlink"/>
      <w:u w:val="single"/>
    </w:rPr>
  </w:style>
  <w:style w:type="character" w:customStyle="1" w:styleId="UnresolvedMention">
    <w:name w:val="Unresolved Mention"/>
    <w:basedOn w:val="DefaultParagraphFont"/>
    <w:uiPriority w:val="99"/>
    <w:semiHidden/>
    <w:unhideWhenUsed/>
    <w:rsid w:val="008F784F"/>
    <w:rPr>
      <w:color w:val="808080"/>
      <w:shd w:val="clear" w:color="auto" w:fill="E6E6E6"/>
    </w:rPr>
  </w:style>
  <w:style w:type="paragraph" w:styleId="Header">
    <w:name w:val="header"/>
    <w:basedOn w:val="Normal"/>
    <w:link w:val="HeaderChar"/>
    <w:uiPriority w:val="99"/>
    <w:unhideWhenUsed/>
    <w:rsid w:val="00F3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A4"/>
  </w:style>
  <w:style w:type="paragraph" w:styleId="Footer">
    <w:name w:val="footer"/>
    <w:basedOn w:val="Normal"/>
    <w:link w:val="FooterChar"/>
    <w:uiPriority w:val="99"/>
    <w:unhideWhenUsed/>
    <w:rsid w:val="00F3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b.vt.edu/documents/Activities%20Requiring%20Approval.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Christa</dc:creator>
  <cp:keywords/>
  <dc:description/>
  <cp:lastModifiedBy>Kim</cp:lastModifiedBy>
  <cp:revision>120</cp:revision>
  <dcterms:created xsi:type="dcterms:W3CDTF">2018-03-06T15:57:00Z</dcterms:created>
  <dcterms:modified xsi:type="dcterms:W3CDTF">2018-03-18T12:45:00Z</dcterms:modified>
</cp:coreProperties>
</file>